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865" w:rsidRPr="007830AE" w:rsidRDefault="007D2865" w:rsidP="007D2865">
      <w:pPr>
        <w:jc w:val="center"/>
        <w:rPr>
          <w:rFonts w:ascii="SutonnyOMJ" w:hAnsi="SutonnyOMJ" w:cs="SutonnyOMJ"/>
          <w:b/>
          <w:color w:val="FF0000"/>
          <w:sz w:val="32"/>
          <w:szCs w:val="32"/>
        </w:rPr>
      </w:pPr>
      <w:r w:rsidRPr="007830AE">
        <w:rPr>
          <w:rFonts w:ascii="SutonnyOMJ" w:hAnsi="SutonnyOMJ" w:cs="SutonnyOMJ"/>
          <w:b/>
          <w:color w:val="FF0000"/>
          <w:sz w:val="32"/>
          <w:szCs w:val="32"/>
        </w:rPr>
        <w:t>“</w:t>
      </w:r>
      <w:r w:rsidRPr="007830AE">
        <w:rPr>
          <w:rFonts w:ascii="SutonnyOMJ" w:hAnsi="SutonnyOMJ" w:cs="SutonnyOMJ"/>
          <w:b/>
          <w:color w:val="FF0000"/>
          <w:sz w:val="32"/>
          <w:szCs w:val="32"/>
          <w:cs/>
          <w:lang w:bidi="bn-IN"/>
        </w:rPr>
        <w:t>গ</w:t>
      </w:r>
      <w:r w:rsidRPr="007830AE">
        <w:rPr>
          <w:rFonts w:ascii="SutonnyOMJ" w:hAnsi="SutonnyOMJ" w:cs="SutonnyOMJ"/>
          <w:b/>
          <w:color w:val="FF0000"/>
          <w:sz w:val="32"/>
          <w:szCs w:val="32"/>
        </w:rPr>
        <w:t xml:space="preserve">” </w:t>
      </w:r>
      <w:r w:rsidRPr="007830AE">
        <w:rPr>
          <w:rFonts w:ascii="SutonnyOMJ" w:hAnsi="SutonnyOMJ" w:cs="SutonnyOMJ"/>
          <w:b/>
          <w:color w:val="FF0000"/>
          <w:sz w:val="32"/>
          <w:szCs w:val="32"/>
          <w:cs/>
          <w:lang w:bidi="bn-IN"/>
        </w:rPr>
        <w:t>বিলুপ্তকৃত</w:t>
      </w:r>
      <w:r w:rsidRPr="007830AE">
        <w:rPr>
          <w:rFonts w:ascii="SutonnyOMJ" w:hAnsi="SutonnyOMJ" w:cs="SutonnyOMJ"/>
          <w:b/>
          <w:color w:val="FF0000"/>
          <w:sz w:val="32"/>
          <w:szCs w:val="32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2"/>
          <w:szCs w:val="32"/>
          <w:cs/>
          <w:lang w:bidi="bn-IN"/>
        </w:rPr>
        <w:t>স্বেচ্ছাসেবী</w:t>
      </w:r>
      <w:r w:rsidRPr="007830AE">
        <w:rPr>
          <w:rFonts w:ascii="SutonnyOMJ" w:hAnsi="SutonnyOMJ" w:cs="SutonnyOMJ"/>
          <w:b/>
          <w:color w:val="FF0000"/>
          <w:sz w:val="32"/>
          <w:szCs w:val="32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2"/>
          <w:szCs w:val="32"/>
          <w:cs/>
          <w:lang w:bidi="bn-IN"/>
        </w:rPr>
        <w:t>সংস্থা</w:t>
      </w:r>
      <w:r w:rsidRPr="007830AE">
        <w:rPr>
          <w:rFonts w:ascii="SutonnyOMJ" w:hAnsi="SutonnyOMJ" w:cs="SutonnyOMJ"/>
          <w:b/>
          <w:color w:val="FF0000"/>
          <w:sz w:val="32"/>
          <w:szCs w:val="32"/>
        </w:rPr>
        <w:t>/</w:t>
      </w:r>
      <w:r w:rsidRPr="007830AE">
        <w:rPr>
          <w:rFonts w:ascii="SutonnyOMJ" w:hAnsi="SutonnyOMJ" w:cs="SutonnyOMJ"/>
          <w:b/>
          <w:color w:val="FF0000"/>
          <w:sz w:val="32"/>
          <w:szCs w:val="32"/>
          <w:cs/>
          <w:lang w:bidi="bn-IN"/>
        </w:rPr>
        <w:t>এতিমখানার</w:t>
      </w:r>
      <w:r w:rsidRPr="007830AE">
        <w:rPr>
          <w:rFonts w:ascii="SutonnyOMJ" w:hAnsi="SutonnyOMJ" w:cs="SutonnyOMJ"/>
          <w:b/>
          <w:color w:val="FF0000"/>
          <w:sz w:val="32"/>
          <w:szCs w:val="32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2"/>
          <w:szCs w:val="32"/>
          <w:cs/>
          <w:lang w:bidi="bn-IN"/>
        </w:rPr>
        <w:t>তালিকা</w:t>
      </w:r>
    </w:p>
    <w:p w:rsidR="007D2865" w:rsidRPr="007830AE" w:rsidRDefault="007D2865" w:rsidP="007D2865">
      <w:pPr>
        <w:spacing w:after="0"/>
        <w:jc w:val="center"/>
        <w:rPr>
          <w:rFonts w:ascii="SutonnyOMJ" w:hAnsi="SutonnyOMJ" w:cs="SutonnyOMJ"/>
          <w:b/>
          <w:color w:val="FF0000"/>
          <w:sz w:val="32"/>
          <w:szCs w:val="32"/>
        </w:rPr>
      </w:pPr>
      <w:r w:rsidRPr="007830AE">
        <w:rPr>
          <w:rFonts w:ascii="SutonnyOMJ" w:eastAsia="Nikosh" w:hAnsi="SutonnyOMJ" w:cs="SutonnyOMJ"/>
          <w:b/>
          <w:bCs/>
          <w:color w:val="FF0000"/>
          <w:sz w:val="32"/>
          <w:szCs w:val="32"/>
          <w:cs/>
          <w:lang w:bidi="bn-BD"/>
        </w:rPr>
        <w:t xml:space="preserve">হবিগঞ্জ জেলার চুনারুঘাট উপজেলার নিবন্ধীত  </w:t>
      </w:r>
      <w:r w:rsidRPr="007830AE">
        <w:rPr>
          <w:rFonts w:ascii="SutonnyOMJ" w:hAnsi="SutonnyOMJ" w:cs="SutonnyOMJ"/>
          <w:b/>
          <w:bCs/>
          <w:color w:val="FF0000"/>
          <w:sz w:val="32"/>
          <w:szCs w:val="32"/>
          <w:cs/>
          <w:lang w:bidi="bn-IN"/>
        </w:rPr>
        <w:t>বিলুপ্তকৃত</w:t>
      </w:r>
      <w:r w:rsidRPr="007830AE">
        <w:rPr>
          <w:rFonts w:ascii="SutonnyOMJ" w:eastAsia="Nikosh" w:hAnsi="SutonnyOMJ" w:cs="SutonnyOMJ"/>
          <w:b/>
          <w:bCs/>
          <w:color w:val="FF0000"/>
          <w:sz w:val="32"/>
          <w:szCs w:val="32"/>
          <w:cs/>
          <w:lang w:bidi="bn-BD"/>
        </w:rPr>
        <w:t xml:space="preserve"> স্বেচ্ছাসেবী </w:t>
      </w:r>
    </w:p>
    <w:p w:rsidR="007D2865" w:rsidRPr="007830AE" w:rsidRDefault="007D2865" w:rsidP="007D2865">
      <w:pPr>
        <w:spacing w:after="0"/>
        <w:jc w:val="center"/>
        <w:rPr>
          <w:rFonts w:ascii="SutonnyOMJ" w:eastAsia="Nikosh" w:hAnsi="SutonnyOMJ" w:cs="SutonnyOMJ"/>
          <w:b/>
          <w:bCs/>
          <w:sz w:val="32"/>
          <w:szCs w:val="32"/>
          <w:cs/>
          <w:lang w:bidi="bn-BD"/>
        </w:rPr>
      </w:pPr>
      <w:r w:rsidRPr="007830AE">
        <w:rPr>
          <w:rFonts w:ascii="SutonnyOMJ" w:eastAsia="Nikosh" w:hAnsi="SutonnyOMJ" w:cs="SutonnyOMJ"/>
          <w:b/>
          <w:bCs/>
          <w:color w:val="FF0000"/>
          <w:sz w:val="32"/>
          <w:szCs w:val="32"/>
          <w:cs/>
          <w:lang w:bidi="bn-BD"/>
        </w:rPr>
        <w:t>সংস্থার বৎসর ভিত্তিক তালিকা</w:t>
      </w:r>
      <w:r w:rsidRPr="007830AE">
        <w:rPr>
          <w:rFonts w:ascii="SutonnyOMJ" w:eastAsia="Nikosh" w:hAnsi="SutonnyOMJ" w:cs="SutonnyOMJ"/>
          <w:b/>
          <w:bCs/>
          <w:sz w:val="32"/>
          <w:szCs w:val="32"/>
          <w:cs/>
          <w:lang w:bidi="bn-BD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250"/>
        <w:gridCol w:w="1503"/>
        <w:gridCol w:w="1647"/>
        <w:gridCol w:w="1647"/>
        <w:gridCol w:w="1647"/>
        <w:gridCol w:w="1836"/>
        <w:gridCol w:w="145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5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3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5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5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83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45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3176" w:type="dxa"/>
            <w:gridSpan w:val="8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১৯৬১ সাল হতে ১৯৮৫ সাল পর্যন্ত চট্টগ্রাম বিভাগে নিবন্ধীত সংস্থা নবায়ন করত: ১৯৮৬ সাল থেকে হবিগঞ্জ জেলায় তালিকাভুক্ত দেখানো হয়েছে। যা পৃষ্ঠা নাম্বার ০১ হতে এ প্রতিবেদন বৎসরভিত্তিক দেখানো হলো।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- 1986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5"/>
        <w:gridCol w:w="1457"/>
        <w:gridCol w:w="1965"/>
        <w:gridCol w:w="1321"/>
        <w:gridCol w:w="1703"/>
        <w:gridCol w:w="2786"/>
        <w:gridCol w:w="1623"/>
        <w:gridCol w:w="1286"/>
      </w:tblGrid>
      <w:tr w:rsidR="007D2865" w:rsidRPr="007830AE" w:rsidTr="00C173E2">
        <w:tc>
          <w:tcPr>
            <w:tcW w:w="103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5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32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78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8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3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45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9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32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17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78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62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8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3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01</w:t>
            </w:r>
          </w:p>
        </w:tc>
        <w:tc>
          <w:tcPr>
            <w:tcW w:w="145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1965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নবারুন সমাজকল্যাণ যুব সংসদ, পাইকপাড়া, চুনারুঘাট, হবিগঞ্জ।</w:t>
            </w:r>
          </w:p>
        </w:tc>
        <w:tc>
          <w:tcPr>
            <w:tcW w:w="1321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 xml:space="preserve">হবি-১১(২৪১)/৮৫ </w:t>
            </w: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তাং- ০৫/৭/১৯৮৬</w:t>
            </w: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</w:p>
        </w:tc>
        <w:tc>
          <w:tcPr>
            <w:tcW w:w="1703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</w:p>
        </w:tc>
        <w:tc>
          <w:tcPr>
            <w:tcW w:w="278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62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8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3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02</w:t>
            </w:r>
          </w:p>
        </w:tc>
        <w:tc>
          <w:tcPr>
            <w:tcW w:w="145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965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ইছাকুটা সমাজসেবা যুব সংঘ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ইছাকুটা, নরপতি, চুনারুঘাট, হবিগঞ্জ।</w:t>
            </w:r>
          </w:p>
        </w:tc>
        <w:tc>
          <w:tcPr>
            <w:tcW w:w="1321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 xml:space="preserve">হবি-১৩(২৬২)/৮৫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তাং- ০৫/৭/১৯৮৬</w:t>
            </w:r>
          </w:p>
        </w:tc>
        <w:tc>
          <w:tcPr>
            <w:tcW w:w="17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78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62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8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3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03</w:t>
            </w:r>
          </w:p>
        </w:tc>
        <w:tc>
          <w:tcPr>
            <w:tcW w:w="145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965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 xml:space="preserve">ব্রাদার্স ক্লাব,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রাজার বাজার, চুনারুঘাট, হবিগঞ্জ।</w:t>
            </w:r>
          </w:p>
        </w:tc>
        <w:tc>
          <w:tcPr>
            <w:tcW w:w="1321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 xml:space="preserve">হবি-৩৪/৮৬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তাং- ২৩/৮/১৯৮৬</w:t>
            </w:r>
          </w:p>
        </w:tc>
        <w:tc>
          <w:tcPr>
            <w:tcW w:w="17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78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62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8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3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04</w:t>
            </w:r>
          </w:p>
        </w:tc>
        <w:tc>
          <w:tcPr>
            <w:tcW w:w="145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965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কাকলি কৃষ্টি সংসদ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শায়েস্তাগঞ্জ, পুরাণ বাজার, চুনারুঘাট, হবিগঞ্জ।</w:t>
            </w:r>
          </w:p>
        </w:tc>
        <w:tc>
          <w:tcPr>
            <w:tcW w:w="1321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 xml:space="preserve">হবি-৩৬/৮৬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তাং- ০৯/০৯/১৯৮৬</w:t>
            </w:r>
          </w:p>
        </w:tc>
        <w:tc>
          <w:tcPr>
            <w:tcW w:w="17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78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62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8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cs/>
          <w:lang w:bidi="bn-IN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cs/>
          <w:lang w:bidi="bn-IN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lastRenderedPageBreak/>
        <w:t>সন</w:t>
      </w:r>
      <w:r w:rsidRPr="007830AE">
        <w:rPr>
          <w:rFonts w:ascii="SutonnyOMJ" w:hAnsi="SutonnyOMJ" w:cs="SutonnyOMJ"/>
        </w:rPr>
        <w:t>- 1987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440"/>
        <w:gridCol w:w="1906"/>
        <w:gridCol w:w="1484"/>
        <w:gridCol w:w="2107"/>
        <w:gridCol w:w="2700"/>
        <w:gridCol w:w="1291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1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70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9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1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70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9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05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বিষুপ্রিয়া মনিপুরী সমাজকল্যাণ সংস্থা, ছয়শ্রী, গোচাপাড়া, চুনারুঘাট, হবিগঞ্জ।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 xml:space="preserve">হবি-৫১(২৬৭)/৮৭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তাং- ২০/০১/১৯৮৭</w:t>
            </w:r>
          </w:p>
        </w:tc>
        <w:tc>
          <w:tcPr>
            <w:tcW w:w="210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70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29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- 1989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440"/>
        <w:gridCol w:w="1906"/>
        <w:gridCol w:w="1484"/>
        <w:gridCol w:w="2197"/>
        <w:gridCol w:w="2700"/>
        <w:gridCol w:w="1201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19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70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19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70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06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নবারুন সমাজকল্যাণ সংঘ, চাটপাড়া, নরপতি, চুনারুঘাট, হবিগঞ্জ।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হবি- ৬৪(১৭৬)/৮১ তাং- ২৭/০৩/৮৯</w:t>
            </w:r>
          </w:p>
        </w:tc>
        <w:tc>
          <w:tcPr>
            <w:tcW w:w="219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70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2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07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সমাজ জাগরণ কর্মসূচী ‘সজাক’ চুনারুঘাট বাজার, চুনারুঘাট, হবিগঞ্জ।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 xml:space="preserve">হবি- ৭১/৮৯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তাং- ১৩/০৯/১৯৮৯</w:t>
            </w:r>
          </w:p>
        </w:tc>
        <w:tc>
          <w:tcPr>
            <w:tcW w:w="219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70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2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- 1990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440"/>
        <w:gridCol w:w="1906"/>
        <w:gridCol w:w="1484"/>
        <w:gridCol w:w="2287"/>
        <w:gridCol w:w="2520"/>
        <w:gridCol w:w="1291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2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9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2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9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08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আব্দুল হাই ছিদ্দিকী মানব কল্যাণ ট্রাস্ট, সাকির মাহমুদ, চুনারুঘাট, হবিগঞ্জ।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 xml:space="preserve">হবি- ৭৯/৯০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18"/>
                <w:cs/>
                <w:lang w:bidi="bn-BD"/>
              </w:rPr>
              <w:t>তাং- ১০/০৩/১৯৯০</w:t>
            </w:r>
          </w:p>
        </w:tc>
        <w:tc>
          <w:tcPr>
            <w:tcW w:w="228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29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440"/>
        <w:gridCol w:w="1906"/>
        <w:gridCol w:w="1484"/>
        <w:gridCol w:w="2197"/>
        <w:gridCol w:w="2327"/>
        <w:gridCol w:w="1574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19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32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19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32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09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কচিকাচা সংস্থা (কস) হাজীপুর, হাজীপুর, মিরাশী, চুনারুঘাট, হবিগঞ্জ। 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৮৩/৯১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২৩/০২/১৯৯১</w:t>
            </w:r>
          </w:p>
        </w:tc>
        <w:tc>
          <w:tcPr>
            <w:tcW w:w="219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32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440"/>
        <w:gridCol w:w="1906"/>
        <w:gridCol w:w="1484"/>
        <w:gridCol w:w="2017"/>
        <w:gridCol w:w="2507"/>
        <w:gridCol w:w="1574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10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প্রাক্তন সেনা সমাজকল্যাণ সমিতি, চুনারুঘাট সদর, চুনারুঘাট, হবিগঞ্জ।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হবি-১১৮/৯৬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২০/০৪/১৯৯৬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- 1999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440"/>
        <w:gridCol w:w="1906"/>
        <w:gridCol w:w="1484"/>
        <w:gridCol w:w="2017"/>
        <w:gridCol w:w="2507"/>
        <w:gridCol w:w="1574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রহমত আলী ফাউন্ডেশন, পশ্চিম পীরেরগাঁও, রাণীগাঁও, চুনারুঘাট, হবিগঞ্জ।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হবি-২২১/৯৯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১২/০৭/১৯৯৯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12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বাংলাদেশ সোশ্যাল ডেভেলাপমেন্ট অর্গানাইজেশন (বিএস,ডিও), উত্তর বাজার, চুনারুঘাট, হবিগঞ্জ।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হবি-২২৯/৯৯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১৭/৮/১৯৯৯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- 2000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907"/>
        <w:gridCol w:w="2439"/>
        <w:gridCol w:w="1484"/>
        <w:gridCol w:w="2017"/>
        <w:gridCol w:w="2507"/>
        <w:gridCol w:w="1574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9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9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তারিখ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কারণ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</w:t>
            </w:r>
          </w:p>
        </w:tc>
        <w:tc>
          <w:tcPr>
            <w:tcW w:w="9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439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13</w:t>
            </w:r>
          </w:p>
        </w:tc>
        <w:tc>
          <w:tcPr>
            <w:tcW w:w="9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2439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পিপলস ডেভলপমেন্ট অর্গানাইজেশন (পিডিও), চুনারুঘাট বাজার, হবিগঞ্জ্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হবি-২৪৭/২০০০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তাং-১৯/০১/২০০০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14</w:t>
            </w:r>
          </w:p>
        </w:tc>
        <w:tc>
          <w:tcPr>
            <w:tcW w:w="9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9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রুরাল ইকনমিক ফর সোশ্যাল অর্গানাইজেশন (রিসো), চুনারুঘাট বাজার, হবিগঞ্জ।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হবি-২৪৯/২০০০ তাং-২৬/০১/২০০০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</w:t>
            </w:r>
          </w:p>
        </w:tc>
        <w:tc>
          <w:tcPr>
            <w:tcW w:w="9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9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রায়হান উদ্দিন সোশ্যাল ওয়েল ফেয়ার অর্গানাইজেশন, ধরগাও, নরপতি, চুনারুঘাট, হবিগঞ্জ। 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হবি-২৬০/০০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 তাং-১১/০৪/২০০০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16</w:t>
            </w:r>
          </w:p>
        </w:tc>
        <w:tc>
          <w:tcPr>
            <w:tcW w:w="9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9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একতা সমাজ উন্নয়ন সংস্থা, টিএন্ডটি রোড, চুনারুঘাট, হবিগঞ্জ। 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হবি-২৬২/০০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তাং-১৯/০৪/২০০০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</w:t>
            </w:r>
          </w:p>
        </w:tc>
        <w:tc>
          <w:tcPr>
            <w:tcW w:w="9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9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সলিভারিটি ওয়েল ফেয়ার ফাউন্ডেশন, কলেজ রোড (অবকাশ ভিলা), চুনারুঘাট, হবিগঞ্জ। 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হবি-২৭৩/ ০০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তাং-১৯/০৭/২০০০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line="240" w:lineRule="auto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440"/>
        <w:gridCol w:w="1906"/>
        <w:gridCol w:w="1484"/>
        <w:gridCol w:w="2017"/>
        <w:gridCol w:w="2507"/>
        <w:gridCol w:w="1574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18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ডেপ (ডিফেন্ডার এসোসিয়েশন ফর প্রবার্টি ইনিমিনেশন), গাজীগঞ্জ বাজার, রাণীগাও, চুনারুঘাট, হবিগঞ্জ। 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হবি-২৯৬/০১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তাং-০৪/০৬/২০০১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19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চুনারুঘাট গ্রাম পুলিশ সমিতি। গ্রাম- চুনারুঘাট বাজার পো+উপজেলা-চুনারুঘাট, হবিগঞ্জ।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হবি-৩০৬/০১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তাং-০২/০৮/২০০১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440"/>
        <w:gridCol w:w="1906"/>
        <w:gridCol w:w="1484"/>
        <w:gridCol w:w="2017"/>
        <w:gridCol w:w="2507"/>
        <w:gridCol w:w="1574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20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কার্ড (কমিনিউটি এসোসিয়েশন ফর রুরাল ডেভলপমেন্ট), বাল্লা রোড, চুনারুঘাট, হবিগঞ্জ। 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হবি-৩৪৯/০২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তাং-১৪/১১/২০০২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- 2003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440"/>
        <w:gridCol w:w="1906"/>
        <w:gridCol w:w="1484"/>
        <w:gridCol w:w="2017"/>
        <w:gridCol w:w="2507"/>
        <w:gridCol w:w="1574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রুর‌্যাল ইকনমিক এসোসিয়েশন ফর ডেভলপমেন্ট (রীড), উত্তর বাজার, চুনারুঘাট, হবিগঞ্জ। 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হবি-৩৬১/০৩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তাং-১৩/০১/২০০৩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22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সোসিও ইকোনমিক ইমপ্রুভমেন্ট সেন্টার (সিক), চুনারুঘাট মধ্য বাজার, চুনারুঘাট, হবিগঞ্জ। 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হবি-৩৬৩/০৩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তাং-০৪/০২/০৩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rPr>
          <w:trHeight w:val="683"/>
        </w:trPr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23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আল ফাতাহ সমাজ উন্নয়ন সংস্থা (আফাস), পীরেরগাঁও, আইতল, চুনারুঘাট, হবিগঞ্জ। 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হবি-৩৭০/০৩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 তাং-২৭/০৪/২০০৩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90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সমাজ কল্যাণ যুব সংঘ, দেওরগাছ আদর্শ বাজার, চান্দপুর, চুনারুঘাট, হবিগঞ্জ। </w:t>
            </w:r>
          </w:p>
        </w:tc>
        <w:tc>
          <w:tcPr>
            <w:tcW w:w="1484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হবি-৩৭৮/০৩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তাং-১৭/০৬/২০০৩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- 2004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440"/>
        <w:gridCol w:w="2077"/>
        <w:gridCol w:w="1313"/>
        <w:gridCol w:w="2017"/>
        <w:gridCol w:w="2507"/>
        <w:gridCol w:w="1574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7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07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25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207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দক্ষিণ গোহামী অগ্রণী সমাজ কল্যাণ ক্লাব, দক্ষিণ গোড়ামী, </w:t>
            </w: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lastRenderedPageBreak/>
              <w:t xml:space="preserve">শাকির মোহাম্মদ, চুনারুঘাট, হবিগঞ্জ। </w:t>
            </w:r>
          </w:p>
        </w:tc>
        <w:tc>
          <w:tcPr>
            <w:tcW w:w="1313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lastRenderedPageBreak/>
              <w:t xml:space="preserve">হবি-৪১৭/০৪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তাং-৩১/০১/২০০৪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lastRenderedPageBreak/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সমাজসেবা অধিদফতরের স্মারক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নং৪১.০১.০০০০.০৪৬.২৮.১৩১.১৩. ৫৮ তারিখ: ১২-০৩-২০১৩ খ্রিঃ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26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07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পল্লী সেবা সমিতি (পসেস)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চুনারুঘাট কলেজ রোড, চুনারুঘাট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হবিগঞ্জ। </w:t>
            </w:r>
          </w:p>
        </w:tc>
        <w:tc>
          <w:tcPr>
            <w:tcW w:w="1313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৪১৯/০৪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১১/০২/২০০৪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27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07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সেপ (সোস্যাল এডভান্সমেন্ট প্রোগ্রাম)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চুনারুঘাট কলেজ রোড, চুনারুঘাট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হবিগঞ্জ। </w:t>
            </w:r>
          </w:p>
        </w:tc>
        <w:tc>
          <w:tcPr>
            <w:tcW w:w="1313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 ৪৩৮/০৪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 তাং- ২১/০৮/০৪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28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07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‘‘বাড’’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(ভিলেজ এসোসিয়েশন ফর ডেভলপমেন্ট)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ডেউয়াতলী, পঞ্চাশ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চুনারুঘাট, হবিগঞ্জ। </w:t>
            </w:r>
          </w:p>
        </w:tc>
        <w:tc>
          <w:tcPr>
            <w:tcW w:w="1313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৪৪৬/০৪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১৮/১০/০৪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29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07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নাভা ডেভলপমেন্ট সোসাইটি (এনডিএস)তাউশি, শাকির মোহাম্মদ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চুনারুঘাট, হবিগঞ্জ্ </w:t>
            </w:r>
          </w:p>
        </w:tc>
        <w:tc>
          <w:tcPr>
            <w:tcW w:w="1313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৪৫০/০৪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০২/১১/০৪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30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07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নিরাপদ সমাজ উন্নয়ন সংস্থা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হাসারগাও, রামশ্রী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চুনারুঘাট, হবিগঞ্জ।</w:t>
            </w:r>
          </w:p>
        </w:tc>
        <w:tc>
          <w:tcPr>
            <w:tcW w:w="1313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৪৫১/০৪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২২/১১/০৪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07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আসামপাড়া সমাজ উন্নয়ন সংস্থা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আসামপাড়া বাজার, গাজীপুর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চুনারুঘাট, হবিগঞ্জ।</w:t>
            </w:r>
          </w:p>
        </w:tc>
        <w:tc>
          <w:tcPr>
            <w:tcW w:w="1313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৪৫২/০৪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২৩/১১/০৪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32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07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দৃষ্টি কোণ সমাজ উন্নয়ন সংস্থা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চন্দনা (বাল</w:t>
            </w:r>
            <w:r w:rsidRPr="007830AE">
              <w:rPr>
                <w:rFonts w:ascii="SutonnyOMJ" w:eastAsia="Nikosh" w:hAnsi="SutonnyOMJ" w:cs="SutonnyOMJ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া রোড),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চুনারুঘাট, হবিগঞ্জ।</w:t>
            </w:r>
          </w:p>
        </w:tc>
        <w:tc>
          <w:tcPr>
            <w:tcW w:w="1313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৪৫৩/০৪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০৪/১২/০৪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- 2005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440"/>
        <w:gridCol w:w="2077"/>
        <w:gridCol w:w="1313"/>
        <w:gridCol w:w="2017"/>
        <w:gridCol w:w="2507"/>
        <w:gridCol w:w="1574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7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07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33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চুনারুঘাট</w:t>
            </w:r>
          </w:p>
        </w:tc>
        <w:tc>
          <w:tcPr>
            <w:tcW w:w="207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পল্লী বিকাশ সংস্থা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চুনারুঘাট উত্তর বাজার, চুনারুঘাট হবিগঞ্জ।</w:t>
            </w:r>
          </w:p>
        </w:tc>
        <w:tc>
          <w:tcPr>
            <w:tcW w:w="1313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৪৬৬/০৫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০৮/০২/০৫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lastRenderedPageBreak/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সমাজসেবা অধিদফতরের স্মারক নং৪১.০১.০০০০.০৪৬.২৮.১৩১.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১৩. ৫৮ তারিখ: ১২-০৩-২০১৩ খ্রিঃ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34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07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চুনারুঘাট ইসলামী সমাজ কল্যাল পরিষদ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চুনারুঘাট বাজার, চুনারুঘাট, হবিগঞ্জ।</w:t>
            </w:r>
          </w:p>
        </w:tc>
        <w:tc>
          <w:tcPr>
            <w:tcW w:w="1313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 ৪৯৫/০৫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 তাং- ২৪/০৪/০৫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- 2007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440"/>
        <w:gridCol w:w="2077"/>
        <w:gridCol w:w="1313"/>
        <w:gridCol w:w="2017"/>
        <w:gridCol w:w="2507"/>
        <w:gridCol w:w="1574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7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07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35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07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ইনডোর ডেভলপমেন্ট এসোসিয়েশন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বাল্লা রোড, চুনারুঘাট, হবিগঞ্জ</w:t>
            </w:r>
          </w:p>
        </w:tc>
        <w:tc>
          <w:tcPr>
            <w:tcW w:w="1313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৫২৫/০৭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১৫/০৪/০৭</w:t>
            </w:r>
          </w:p>
        </w:tc>
        <w:tc>
          <w:tcPr>
            <w:tcW w:w="201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50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5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b/>
          <w:color w:val="FF0000"/>
          <w:sz w:val="32"/>
          <w:szCs w:val="32"/>
          <w:u w:val="single"/>
        </w:rPr>
      </w:pP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</w:rPr>
        <w:t>“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  <w:cs/>
          <w:lang w:bidi="bn-IN"/>
        </w:rPr>
        <w:t>গ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</w:rPr>
        <w:t xml:space="preserve">” 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  <w:cs/>
          <w:lang w:bidi="bn-IN"/>
        </w:rPr>
        <w:t>বিলুপ্তকৃত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  <w:cs/>
          <w:lang w:bidi="bn-IN"/>
        </w:rPr>
        <w:t>স্বেচ্ছাসেবী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  <w:cs/>
          <w:lang w:bidi="bn-IN"/>
        </w:rPr>
        <w:t>সংস্থা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</w:rPr>
        <w:t>/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  <w:cs/>
          <w:lang w:bidi="bn-IN"/>
        </w:rPr>
        <w:t>এতিমখানার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  <w:cs/>
          <w:lang w:bidi="bn-IN"/>
        </w:rPr>
        <w:t>তালিকা</w:t>
      </w:r>
    </w:p>
    <w:p w:rsidR="007D2865" w:rsidRPr="007830AE" w:rsidRDefault="007D2865" w:rsidP="007D2865">
      <w:pPr>
        <w:spacing w:after="0"/>
        <w:jc w:val="center"/>
        <w:rPr>
          <w:rFonts w:ascii="SutonnyOMJ" w:hAnsi="SutonnyOMJ" w:cs="SutonnyOMJ"/>
          <w:b/>
          <w:color w:val="FF0000"/>
          <w:sz w:val="32"/>
          <w:szCs w:val="32"/>
        </w:rPr>
      </w:pPr>
      <w:r w:rsidRPr="007830AE">
        <w:rPr>
          <w:rFonts w:ascii="SutonnyOMJ" w:eastAsia="Nikosh" w:hAnsi="SutonnyOMJ" w:cs="SutonnyOMJ"/>
          <w:b/>
          <w:bCs/>
          <w:color w:val="FF0000"/>
          <w:sz w:val="32"/>
          <w:szCs w:val="32"/>
          <w:cs/>
          <w:lang w:bidi="bn-BD"/>
        </w:rPr>
        <w:t xml:space="preserve">হবিগঞ্জ জেলার লাখাই উপজেলার নিবন্ধীত  </w:t>
      </w:r>
      <w:r w:rsidRPr="007830AE">
        <w:rPr>
          <w:rFonts w:ascii="SutonnyOMJ" w:hAnsi="SutonnyOMJ" w:cs="SutonnyOMJ"/>
          <w:b/>
          <w:bCs/>
          <w:color w:val="FF0000"/>
          <w:sz w:val="32"/>
          <w:szCs w:val="32"/>
          <w:cs/>
          <w:lang w:bidi="bn-IN"/>
        </w:rPr>
        <w:t>বিলুপ্তকৃত</w:t>
      </w:r>
      <w:r w:rsidRPr="007830AE">
        <w:rPr>
          <w:rFonts w:ascii="SutonnyOMJ" w:eastAsia="Nikosh" w:hAnsi="SutonnyOMJ" w:cs="SutonnyOMJ"/>
          <w:b/>
          <w:bCs/>
          <w:color w:val="FF0000"/>
          <w:sz w:val="32"/>
          <w:szCs w:val="32"/>
          <w:cs/>
          <w:lang w:bidi="bn-BD"/>
        </w:rPr>
        <w:t xml:space="preserve"> স্বেচ্ছাসেবী </w:t>
      </w:r>
    </w:p>
    <w:p w:rsidR="007D2865" w:rsidRPr="007830AE" w:rsidRDefault="007D2865" w:rsidP="007D2865">
      <w:pPr>
        <w:spacing w:after="0"/>
        <w:jc w:val="center"/>
        <w:rPr>
          <w:rFonts w:ascii="SutonnyOMJ" w:eastAsia="Nikosh" w:hAnsi="SutonnyOMJ" w:cs="SutonnyOMJ"/>
          <w:b/>
          <w:bCs/>
          <w:color w:val="FF0000"/>
          <w:sz w:val="32"/>
          <w:szCs w:val="32"/>
          <w:cs/>
          <w:lang w:bidi="bn-BD"/>
        </w:rPr>
      </w:pPr>
      <w:r w:rsidRPr="007830AE">
        <w:rPr>
          <w:rFonts w:ascii="SutonnyOMJ" w:eastAsia="Nikosh" w:hAnsi="SutonnyOMJ" w:cs="SutonnyOMJ"/>
          <w:b/>
          <w:bCs/>
          <w:color w:val="FF0000"/>
          <w:sz w:val="32"/>
          <w:szCs w:val="32"/>
          <w:cs/>
          <w:lang w:bidi="bn-BD"/>
        </w:rPr>
        <w:t xml:space="preserve">সংস্থার বৎসর ভিত্তিক তালিকা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250"/>
        <w:gridCol w:w="1503"/>
        <w:gridCol w:w="1647"/>
        <w:gridCol w:w="1647"/>
        <w:gridCol w:w="1647"/>
        <w:gridCol w:w="1836"/>
        <w:gridCol w:w="145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5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3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5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5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83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45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rPr>
          <w:trHeight w:val="584"/>
        </w:trPr>
        <w:tc>
          <w:tcPr>
            <w:tcW w:w="13176" w:type="dxa"/>
            <w:gridSpan w:val="8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১৯৬১ সাল হতে ১৯৮৫ সাল পর্যন্ত চট্টগ্রাম বিভাগে নিবন্ধীত সংস্থা নবায়ন করত: ১৯৮৬ সাল থেকে হবিগঞ্জ জেলায় তালিকাভুক্ত দেখানো হয়েছে। যা পৃষ্ঠা নাম্বার ০১ হতে এ প্রতিবেদন বৎসরভিত্তিক দেখানো হলো।</w:t>
            </w: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- 1986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1260"/>
        <w:gridCol w:w="2250"/>
        <w:gridCol w:w="1710"/>
        <w:gridCol w:w="2160"/>
        <w:gridCol w:w="2430"/>
        <w:gridCol w:w="1381"/>
        <w:gridCol w:w="1247"/>
      </w:tblGrid>
      <w:tr w:rsidR="007D2865" w:rsidRPr="007830AE" w:rsidTr="00C173E2">
        <w:tc>
          <w:tcPr>
            <w:tcW w:w="73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1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3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71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1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3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01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ন্যাশলাল ক্লাব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lastRenderedPageBreak/>
              <w:t>ভবানীপুর, মাদনা, লাখাই, হবিগঞ্জ।</w:t>
            </w:r>
          </w:p>
        </w:tc>
        <w:tc>
          <w:tcPr>
            <w:tcW w:w="1710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lastRenderedPageBreak/>
              <w:t xml:space="preserve">হবি-১০(২৩৬)/৮৪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lastRenderedPageBreak/>
              <w:t>তাং- ০৫/৭/১৯৮৬</w:t>
            </w:r>
          </w:p>
        </w:tc>
        <w:tc>
          <w:tcPr>
            <w:tcW w:w="216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lastRenderedPageBreak/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lastRenderedPageBreak/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সমাজসেবা অধিদফতরের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স্মারক নং৪১.০১.০০০০.০৪৬.২৮.১৩১.১৩. ৫৮ তারিখ: ১২-০৩-২০১৩ খ্রিঃ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73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02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মানপুর ইসলামী যুব সমাজকল্যাণ সমিতি, মানপুর, লাখাই (কালাউক), হবিগঞ্জ।</w:t>
            </w:r>
          </w:p>
        </w:tc>
        <w:tc>
          <w:tcPr>
            <w:tcW w:w="1710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হবি-১৫(২৭৮)/৮৫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০২/৭/১৯৮৬</w:t>
            </w:r>
          </w:p>
        </w:tc>
        <w:tc>
          <w:tcPr>
            <w:tcW w:w="21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73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03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প্রগতি সমাজকল্যাণ সমিতি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ভবানীপুর, সুজাতপুর, লাখাই, হবিগঞ্জ।</w:t>
            </w:r>
          </w:p>
        </w:tc>
        <w:tc>
          <w:tcPr>
            <w:tcW w:w="1710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হবি-১৬(২২৮)/৮৪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০২/৭/১৯৮৬</w:t>
            </w:r>
          </w:p>
        </w:tc>
        <w:tc>
          <w:tcPr>
            <w:tcW w:w="21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73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04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জোনাকী যুব কল্যাণ সংঘ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তেঘরিয়া, লাখাই, হবিগঞ্জ।</w:t>
            </w:r>
          </w:p>
        </w:tc>
        <w:tc>
          <w:tcPr>
            <w:tcW w:w="1710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হবি-২০(৩০৩)/৮৬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তাং-০২/৭/১৯৮৬</w:t>
            </w:r>
          </w:p>
        </w:tc>
        <w:tc>
          <w:tcPr>
            <w:tcW w:w="21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73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05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অগ্রদুত সমিতি, সিংহগ্রাম, রাঢ়িশাল, লাখাই, হবিগঞ্জ।</w:t>
            </w:r>
          </w:p>
        </w:tc>
        <w:tc>
          <w:tcPr>
            <w:tcW w:w="1710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৪০/৮৬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২১/০৯/১৯৮৬</w:t>
            </w:r>
          </w:p>
        </w:tc>
        <w:tc>
          <w:tcPr>
            <w:tcW w:w="21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lang w:bidi="bn-IN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lang w:bidi="bn-IN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cs/>
          <w:lang w:bidi="bn-IN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- 1989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1350"/>
        <w:gridCol w:w="2250"/>
        <w:gridCol w:w="1890"/>
        <w:gridCol w:w="1890"/>
        <w:gridCol w:w="2430"/>
        <w:gridCol w:w="1381"/>
        <w:gridCol w:w="1247"/>
      </w:tblGrid>
      <w:tr w:rsidR="007D2865" w:rsidRPr="007830AE" w:rsidTr="00C173E2">
        <w:tc>
          <w:tcPr>
            <w:tcW w:w="73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3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3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06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প্রীতি সংঘ, রুহীতনশী, লাখাই, হবিগঞ্জ।</w:t>
            </w:r>
          </w:p>
        </w:tc>
        <w:tc>
          <w:tcPr>
            <w:tcW w:w="189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৭০/৮৯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১১/৯/১৯৮৯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1350"/>
        <w:gridCol w:w="2250"/>
        <w:gridCol w:w="1890"/>
        <w:gridCol w:w="1890"/>
        <w:gridCol w:w="2430"/>
        <w:gridCol w:w="1381"/>
        <w:gridCol w:w="1247"/>
      </w:tblGrid>
      <w:tr w:rsidR="007D2865" w:rsidRPr="007830AE" w:rsidTr="00C173E2">
        <w:tc>
          <w:tcPr>
            <w:tcW w:w="73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মন্তব্য</w:t>
            </w:r>
          </w:p>
        </w:tc>
      </w:tr>
      <w:tr w:rsidR="007D2865" w:rsidRPr="007830AE" w:rsidTr="00C173E2">
        <w:tc>
          <w:tcPr>
            <w:tcW w:w="73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3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07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সাতাউক মিতালী যুব সংঘ, সাতাউক, মুড়িয়াউক লাখাই, হবিগঞ্জ</w:t>
            </w:r>
          </w:p>
        </w:tc>
        <w:tc>
          <w:tcPr>
            <w:tcW w:w="189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হবি-১২০/৯৬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২০/০৫/১৯৯৬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৫৮ তারিখ: ১২-০৩-২০১৩ খ্রিঃ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cs/>
          <w:lang w:bidi="bn-IN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cs/>
          <w:lang w:bidi="bn-IN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cs/>
          <w:lang w:bidi="bn-IN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cs/>
          <w:lang w:bidi="bn-IN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cs/>
          <w:lang w:bidi="bn-IN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cs/>
          <w:lang w:bidi="bn-IN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- 1997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267"/>
        <w:gridCol w:w="2070"/>
        <w:gridCol w:w="1890"/>
        <w:gridCol w:w="1890"/>
        <w:gridCol w:w="2430"/>
        <w:gridCol w:w="1381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2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2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08</w:t>
            </w:r>
          </w:p>
        </w:tc>
        <w:tc>
          <w:tcPr>
            <w:tcW w:w="126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বঙ্গবন্ধু মানবিধাকার সংরক্ষণ কেন্দ্র, কাটিহারা, বামৈ, লাখাই, হবিগঞ্জ। </w:t>
            </w:r>
          </w:p>
        </w:tc>
        <w:tc>
          <w:tcPr>
            <w:tcW w:w="189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হবি-১৪৩/৯৭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১৩/৭/১৯৯৭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নং৪১.০১.০০০০.০৪৬.২৮.১৩১.১৩. 564তারিখ: 17-12-২০১৩ খ্রিঃ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09</w:t>
            </w:r>
          </w:p>
        </w:tc>
        <w:tc>
          <w:tcPr>
            <w:tcW w:w="12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করাব উদয়ন সংঘ, করাব, লাখাই, হবিগঞ্জ।</w:t>
            </w:r>
          </w:p>
        </w:tc>
        <w:tc>
          <w:tcPr>
            <w:tcW w:w="189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হবি-১৫৩/৯৭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০৭/১০/১৯৯৭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ঐ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- 1998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087"/>
        <w:gridCol w:w="2250"/>
        <w:gridCol w:w="1620"/>
        <w:gridCol w:w="2160"/>
        <w:gridCol w:w="2430"/>
        <w:gridCol w:w="1381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1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1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10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রমেশ ও কুমুদিনী স্মৃতি পাঠাগার, স্বজনগ্রাম, লাখাই, হবিগঞ্জ।</w:t>
            </w:r>
          </w:p>
        </w:tc>
        <w:tc>
          <w:tcPr>
            <w:tcW w:w="162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হবি-১৮১/৯৮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০১/১১/১৯৯৮</w:t>
            </w:r>
          </w:p>
        </w:tc>
        <w:tc>
          <w:tcPr>
            <w:tcW w:w="216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- 1999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087"/>
        <w:gridCol w:w="2250"/>
        <w:gridCol w:w="1620"/>
        <w:gridCol w:w="2160"/>
        <w:gridCol w:w="2430"/>
        <w:gridCol w:w="1381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1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1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লাকসু (লাখাই বিশ্ববিদ্যালয় কলেজ ছাত্র কল্যাণ সংগঠন), লাখাই, হবিগঞ্জ।</w:t>
            </w:r>
          </w:p>
        </w:tc>
        <w:tc>
          <w:tcPr>
            <w:tcW w:w="162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হবি-১৯২/৯৯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০৫/০১/১৯৯৯</w:t>
            </w:r>
          </w:p>
        </w:tc>
        <w:tc>
          <w:tcPr>
            <w:tcW w:w="216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087"/>
        <w:gridCol w:w="2430"/>
        <w:gridCol w:w="1530"/>
        <w:gridCol w:w="2070"/>
        <w:gridCol w:w="2430"/>
        <w:gridCol w:w="1381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12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সূর্য তরুণ সমাজ কল্যাণ যুব সংঘ, মানপুর, লাখাই, হবিগঞ্জ। </w:t>
            </w:r>
          </w:p>
        </w:tc>
        <w:tc>
          <w:tcPr>
            <w:tcW w:w="153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হবি-২৯৫/০১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তাং-০৩/০৫/২০০১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13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ফুলবাড়িয়া ন্যাশনাল যুব সংসদ, ফুলবাড়িয়া, মানপুর, লাখাই, হবিগঞ্জ।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৩১৮/০১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৩০/০৯/২০০১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087"/>
        <w:gridCol w:w="2430"/>
        <w:gridCol w:w="1530"/>
        <w:gridCol w:w="2070"/>
        <w:gridCol w:w="2430"/>
        <w:gridCol w:w="1381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14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জিরুন্ডা উন্নয়ন সংস্থা (জিডিঅ) জিরুন্ডা, মানপুর, লাখাই, হবিগঞ্জ।</w:t>
            </w:r>
          </w:p>
        </w:tc>
        <w:tc>
          <w:tcPr>
            <w:tcW w:w="153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হবি-৩২৭/০২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০৭/০২/২০০২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আল-আমিন সমাজ কল্যাণ সমিতি, ভাদিকারা, কালাউক, লাখাই, হবিগঞ্জ। </w:t>
            </w:r>
          </w:p>
        </w:tc>
        <w:tc>
          <w:tcPr>
            <w:tcW w:w="153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হবি-৩৪২/০২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তাং-২৪/০৭/২০০২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- 2003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087"/>
        <w:gridCol w:w="2430"/>
        <w:gridCol w:w="1530"/>
        <w:gridCol w:w="2070"/>
        <w:gridCol w:w="2430"/>
        <w:gridCol w:w="1381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16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আলহাজ্ব্ আজিজুর রহমান চৌধুরী ফাউন্ডেশন, কাটিয়ারা, বামৈ, লাখাই, হবিগঞ্জ। </w:t>
            </w:r>
          </w:p>
        </w:tc>
        <w:tc>
          <w:tcPr>
            <w:tcW w:w="153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হবি-৩৬৪/০৩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তাং-০৮/০৩/২০০৩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আত্নউন্নয়ন সমাজ কল্যাণ সমিতি, জিরুন্ডা বাজার, মনীপুর, লাখাই, হবিগঞ্জ। </w:t>
            </w:r>
          </w:p>
        </w:tc>
        <w:tc>
          <w:tcPr>
            <w:tcW w:w="153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হবি-৩৮৯/০৩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তাং-২৮/০৮/২০০৩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18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বার্মৈ পশ্চিমা গ্রাম সমাজ উন্নয়ন সমিতি, বার্মৈ পশ্চিম, লাখাই, হবিগঞ্জ। </w:t>
            </w:r>
          </w:p>
        </w:tc>
        <w:tc>
          <w:tcPr>
            <w:tcW w:w="153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হবি-৩৯২/০৩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তাং-০৮/০৯/২০০৩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- 2005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1087"/>
        <w:gridCol w:w="2430"/>
        <w:gridCol w:w="1530"/>
        <w:gridCol w:w="2070"/>
        <w:gridCol w:w="2430"/>
        <w:gridCol w:w="1381"/>
        <w:gridCol w:w="1247"/>
      </w:tblGrid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19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430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হাসনাহেনা সমাজ কল্যাণ সংঘ জিরুন্ডা, মানপুর লাখাই, হবিগঞ্জ।</w:t>
            </w:r>
          </w:p>
        </w:tc>
        <w:tc>
          <w:tcPr>
            <w:tcW w:w="153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৪৬১/০৫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০৮/০১/০৫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 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20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430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মানিকপুর সমাজ কল্যাণ যুব সংস্থা মানিকপুর, বুল্লাবাজার  লাখাই,হবিগঞ্জ</w:t>
            </w:r>
          </w:p>
        </w:tc>
        <w:tc>
          <w:tcPr>
            <w:tcW w:w="153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৪৯২/০৫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২৪/০৪/০৫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0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21</w:t>
            </w:r>
          </w:p>
        </w:tc>
        <w:tc>
          <w:tcPr>
            <w:tcW w:w="108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লাখাই</w:t>
            </w:r>
          </w:p>
        </w:tc>
        <w:tc>
          <w:tcPr>
            <w:tcW w:w="2430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লাখাই নন গ্রেজেটেড সরকারী কর্মচারী কল্যাণ সমিতি, লাখাই (কালাউক) লাখাই, হবিগঞ্জ।</w:t>
            </w:r>
          </w:p>
        </w:tc>
        <w:tc>
          <w:tcPr>
            <w:tcW w:w="153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৫০৯/০৫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০৪/১০/০৫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  <w:cs/>
                <w:lang w:bidi="bn-IN"/>
              </w:rPr>
              <w:t>ঐ</w:t>
            </w:r>
          </w:p>
        </w:tc>
        <w:tc>
          <w:tcPr>
            <w:tcW w:w="138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color w:val="FF0000"/>
          <w:sz w:val="36"/>
          <w:szCs w:val="36"/>
        </w:rPr>
      </w:pPr>
      <w:r w:rsidRPr="007830AE">
        <w:rPr>
          <w:rFonts w:ascii="SutonnyOMJ" w:hAnsi="SutonnyOMJ" w:cs="SutonnyOMJ"/>
          <w:color w:val="FF0000"/>
          <w:sz w:val="36"/>
          <w:szCs w:val="36"/>
        </w:rPr>
        <w:t>“</w:t>
      </w:r>
      <w:r w:rsidRPr="007830AE">
        <w:rPr>
          <w:rFonts w:ascii="SutonnyOMJ" w:hAnsi="SutonnyOMJ" w:cs="SutonnyOMJ"/>
          <w:color w:val="FF0000"/>
          <w:sz w:val="36"/>
          <w:szCs w:val="36"/>
          <w:cs/>
          <w:lang w:bidi="bn-IN"/>
        </w:rPr>
        <w:t>গ</w:t>
      </w:r>
      <w:r w:rsidRPr="007830AE">
        <w:rPr>
          <w:rFonts w:ascii="SutonnyOMJ" w:hAnsi="SutonnyOMJ" w:cs="SutonnyOMJ"/>
          <w:color w:val="FF0000"/>
          <w:sz w:val="36"/>
          <w:szCs w:val="36"/>
        </w:rPr>
        <w:t xml:space="preserve">” </w:t>
      </w:r>
      <w:r w:rsidRPr="007830AE">
        <w:rPr>
          <w:rFonts w:ascii="SutonnyOMJ" w:hAnsi="SutonnyOMJ" w:cs="SutonnyOMJ"/>
          <w:color w:val="FF0000"/>
          <w:sz w:val="36"/>
          <w:szCs w:val="36"/>
          <w:cs/>
          <w:lang w:bidi="bn-IN"/>
        </w:rPr>
        <w:t>বিলুপ্তকৃত</w:t>
      </w:r>
      <w:r w:rsidRPr="007830AE">
        <w:rPr>
          <w:rFonts w:ascii="SutonnyOMJ" w:hAnsi="SutonnyOMJ" w:cs="SutonnyOMJ"/>
          <w:color w:val="FF0000"/>
          <w:sz w:val="36"/>
          <w:szCs w:val="36"/>
        </w:rPr>
        <w:t xml:space="preserve"> </w:t>
      </w:r>
      <w:r w:rsidRPr="007830AE">
        <w:rPr>
          <w:rFonts w:ascii="SutonnyOMJ" w:hAnsi="SutonnyOMJ" w:cs="SutonnyOMJ"/>
          <w:color w:val="FF0000"/>
          <w:sz w:val="36"/>
          <w:szCs w:val="36"/>
          <w:cs/>
          <w:lang w:bidi="bn-IN"/>
        </w:rPr>
        <w:t>স্বেচ্ছাসেবী</w:t>
      </w:r>
      <w:r w:rsidRPr="007830AE">
        <w:rPr>
          <w:rFonts w:ascii="SutonnyOMJ" w:hAnsi="SutonnyOMJ" w:cs="SutonnyOMJ"/>
          <w:color w:val="FF0000"/>
          <w:sz w:val="36"/>
          <w:szCs w:val="36"/>
        </w:rPr>
        <w:t xml:space="preserve"> </w:t>
      </w:r>
      <w:r w:rsidRPr="007830AE">
        <w:rPr>
          <w:rFonts w:ascii="SutonnyOMJ" w:hAnsi="SutonnyOMJ" w:cs="SutonnyOMJ"/>
          <w:color w:val="FF0000"/>
          <w:sz w:val="36"/>
          <w:szCs w:val="36"/>
          <w:cs/>
          <w:lang w:bidi="bn-IN"/>
        </w:rPr>
        <w:t>সংস্থা</w:t>
      </w:r>
      <w:r w:rsidRPr="007830AE">
        <w:rPr>
          <w:rFonts w:ascii="SutonnyOMJ" w:hAnsi="SutonnyOMJ" w:cs="SutonnyOMJ"/>
          <w:color w:val="FF0000"/>
          <w:sz w:val="36"/>
          <w:szCs w:val="36"/>
        </w:rPr>
        <w:t>/</w:t>
      </w:r>
      <w:r w:rsidRPr="007830AE">
        <w:rPr>
          <w:rFonts w:ascii="SutonnyOMJ" w:hAnsi="SutonnyOMJ" w:cs="SutonnyOMJ"/>
          <w:color w:val="FF0000"/>
          <w:sz w:val="36"/>
          <w:szCs w:val="36"/>
          <w:cs/>
          <w:lang w:bidi="bn-IN"/>
        </w:rPr>
        <w:t>এতিমখানার</w:t>
      </w:r>
      <w:r w:rsidRPr="007830AE">
        <w:rPr>
          <w:rFonts w:ascii="SutonnyOMJ" w:hAnsi="SutonnyOMJ" w:cs="SutonnyOMJ"/>
          <w:color w:val="FF0000"/>
          <w:sz w:val="36"/>
          <w:szCs w:val="36"/>
        </w:rPr>
        <w:t xml:space="preserve"> </w:t>
      </w:r>
      <w:r w:rsidRPr="007830AE">
        <w:rPr>
          <w:rFonts w:ascii="SutonnyOMJ" w:hAnsi="SutonnyOMJ" w:cs="SutonnyOMJ"/>
          <w:color w:val="FF0000"/>
          <w:sz w:val="36"/>
          <w:szCs w:val="36"/>
          <w:cs/>
          <w:lang w:bidi="bn-IN"/>
        </w:rPr>
        <w:t>তালিকা</w:t>
      </w:r>
    </w:p>
    <w:p w:rsidR="007D2865" w:rsidRPr="007830AE" w:rsidRDefault="007D2865" w:rsidP="007D2865">
      <w:pPr>
        <w:spacing w:after="0"/>
        <w:jc w:val="center"/>
        <w:rPr>
          <w:rFonts w:ascii="SutonnyOMJ" w:hAnsi="SutonnyOMJ" w:cs="SutonnyOMJ"/>
          <w:b/>
          <w:color w:val="FF0000"/>
          <w:sz w:val="36"/>
          <w:szCs w:val="36"/>
        </w:rPr>
      </w:pPr>
      <w:r w:rsidRPr="007830AE">
        <w:rPr>
          <w:rFonts w:ascii="SutonnyOMJ" w:eastAsia="Nikosh" w:hAnsi="SutonnyOMJ" w:cs="SutonnyOMJ"/>
          <w:b/>
          <w:bCs/>
          <w:color w:val="FF0000"/>
          <w:sz w:val="36"/>
          <w:szCs w:val="36"/>
          <w:cs/>
          <w:lang w:bidi="bn-BD"/>
        </w:rPr>
        <w:t xml:space="preserve">হবিগঞ্জ জেলার নবীগঞ্জ উপজেলার নিবন্ধীত  </w:t>
      </w:r>
      <w:r w:rsidRPr="007830AE">
        <w:rPr>
          <w:rFonts w:ascii="SutonnyOMJ" w:hAnsi="SutonnyOMJ" w:cs="SutonnyOMJ"/>
          <w:b/>
          <w:bCs/>
          <w:color w:val="FF0000"/>
          <w:sz w:val="36"/>
          <w:szCs w:val="36"/>
          <w:cs/>
          <w:lang w:bidi="bn-IN"/>
        </w:rPr>
        <w:t>বিলুপ্তকৃত</w:t>
      </w:r>
      <w:r w:rsidRPr="007830AE">
        <w:rPr>
          <w:rFonts w:ascii="SutonnyOMJ" w:eastAsia="Nikosh" w:hAnsi="SutonnyOMJ" w:cs="SutonnyOMJ"/>
          <w:b/>
          <w:bCs/>
          <w:color w:val="FF0000"/>
          <w:sz w:val="36"/>
          <w:szCs w:val="36"/>
          <w:cs/>
          <w:lang w:bidi="bn-BD"/>
        </w:rPr>
        <w:t xml:space="preserve"> স্বেচ্ছাসেবী </w:t>
      </w:r>
    </w:p>
    <w:p w:rsidR="007D2865" w:rsidRPr="007830AE" w:rsidRDefault="007D2865" w:rsidP="007D2865">
      <w:pPr>
        <w:spacing w:after="0"/>
        <w:jc w:val="center"/>
        <w:rPr>
          <w:rFonts w:ascii="SutonnyOMJ" w:eastAsia="Nikosh" w:hAnsi="SutonnyOMJ" w:cs="SutonnyOMJ"/>
          <w:b/>
          <w:bCs/>
          <w:color w:val="FF0000"/>
          <w:sz w:val="36"/>
          <w:szCs w:val="36"/>
          <w:cs/>
          <w:lang w:bidi="bn-BD"/>
        </w:rPr>
      </w:pPr>
      <w:r w:rsidRPr="007830AE">
        <w:rPr>
          <w:rFonts w:ascii="SutonnyOMJ" w:eastAsia="Nikosh" w:hAnsi="SutonnyOMJ" w:cs="SutonnyOMJ"/>
          <w:b/>
          <w:bCs/>
          <w:color w:val="FF0000"/>
          <w:sz w:val="36"/>
          <w:szCs w:val="36"/>
          <w:cs/>
          <w:lang w:bidi="bn-BD"/>
        </w:rPr>
        <w:t xml:space="preserve">সংস্থার বৎসর ভিত্তিক তালিকা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250"/>
        <w:gridCol w:w="1503"/>
        <w:gridCol w:w="1647"/>
        <w:gridCol w:w="1647"/>
        <w:gridCol w:w="1647"/>
        <w:gridCol w:w="1836"/>
        <w:gridCol w:w="145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5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3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5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5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83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45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3176" w:type="dxa"/>
            <w:gridSpan w:val="8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১৯৬১ সাল হতে ১৯৮৫ সাল পর্যন্ত চট্টগ্রাম বিভাগে নিবন্ধীত সংস্থা নবায়ন করত: ১৯৮৬ সাল থেকে হবিগঞ্জ জেলায় তালিকাভুক্ত দেখানো হয়েছে। যা পৃষ্ঠা নাম্বার ০১ হতে এ প্রতিবেদন বৎসরভিত্তিক দেখানো হলো।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after="0"/>
        <w:jc w:val="center"/>
        <w:rPr>
          <w:rFonts w:ascii="SutonnyOMJ" w:hAnsi="SutonnyOMJ" w:cs="SutonnyOMJ"/>
          <w:b/>
          <w:sz w:val="32"/>
          <w:szCs w:val="32"/>
        </w:rPr>
      </w:pPr>
      <w:r w:rsidRPr="007830AE">
        <w:rPr>
          <w:rFonts w:ascii="SutonnyOMJ" w:hAnsi="SutonnyOMJ" w:cs="SutonnyOMJ"/>
          <w:b/>
          <w:bCs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b/>
          <w:sz w:val="32"/>
          <w:szCs w:val="32"/>
        </w:rPr>
        <w:t>-1986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620"/>
        <w:gridCol w:w="2133"/>
        <w:gridCol w:w="1467"/>
        <w:gridCol w:w="234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০১</w:t>
            </w: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lastRenderedPageBreak/>
              <w:t>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নবীগঞ্জ শাপলা যুব কল্যাণ পরিষদ, নবীগঞ্জ বাজার,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হবি-৩(১৫৪)/৮০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০৫/৭/১৯৮৬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lastRenderedPageBreak/>
              <w:t>করায়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lastRenderedPageBreak/>
              <w:t>০২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দেবপাড়া সমাজকল্যাণ যুব সংঘ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দেবপাড়া, হরিদরপুর,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হবি-৬(১৬১)/৮১ তাং- ০৫/৭/৮৬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০৩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অগ্রগামী সংঘ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আউশকান্দি, হীরাগঞ্জ,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হবি-৮(২৩৪)/৮৪ তাং-০৫/৭/১৯৮৬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০৪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নবধ্বনি সাহিত্য ও সংস্কৃতিক সংঘ, কৈলাশগঞ্জ বাজার, ঘোলডুবা,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হবি-৯(২২৩)/৮৪ তাং-০৫/৭/১৯৮৬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০৫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উমরপুর আদর্শ যুব সংঘ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উমরপুর, বাজার সৈদপুর,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হবি-১২(২৪৭)/৮৫ তাং- ০৫/৭/১৯৮৬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০৬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বর্ণালী সমাজকল্যাণ যুব সংঘ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গুমগুমিয়া, সৈয়দগঞ্জ,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হবি-২৫(১৮৪)/৮২ তাং- ০১/৭/১৯৮৬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০৭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পশ্চিম পাড়া যুব কল্যাণ পরিষদ, গহরপুর, হরিধরপুর,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 ২৬(১৪৯)/৮০ তাং- ০২/৭/১৯৮৬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০৮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জন কল্যাণ সমিতি, গোপলার বাজার,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হবি-৩৭(২৪৫)/৮৫ তাং- ১৩/০৯/১৯৮৬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০৯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জাগ্রত যুব সংঘ, ইনাতগঞ্জ,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হবি-৪১/৮৬ তাং- ২০/১০/১৯৮৬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১০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দীঘলবাগ ইউনিয়ন কল্যাণ যুব সংস্থা, রশিদগঞ্জ বাজার, দীঘলবাগ,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হবি-৪৩(১৯৬)/৮৩ তাং- ০৬/১১/৮৬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>সন- 1987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620"/>
        <w:gridCol w:w="2133"/>
        <w:gridCol w:w="1467"/>
        <w:gridCol w:w="234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lastRenderedPageBreak/>
              <w:t>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মুরাদপুর সমাজকল্যাণ সংঘ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মুরাদপুর, মান্দারকান্দি,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হবি-৫২/৮৭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১৭/০৫/১৯৮৭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lastRenderedPageBreak/>
              <w:t>এবং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সমাজসেবা অধিদফতরের স্মারক নং৪১.০১. ০০০০ .০৪৬. ২৮.১৩১.১৩. ৫৮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lang w:bidi="bn-BD"/>
              </w:rPr>
            </w:pPr>
            <w:r w:rsidRPr="007830AE">
              <w:rPr>
                <w:rFonts w:ascii="SutonnyOMJ" w:eastAsia="Nikosh" w:hAnsi="SutonnyOMJ" w:cs="SutonnyOMJ"/>
                <w:lang w:bidi="bn-BD"/>
              </w:rPr>
              <w:lastRenderedPageBreak/>
              <w:t>12</w:t>
            </w: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</w:p>
        </w:tc>
        <w:tc>
          <w:tcPr>
            <w:tcW w:w="162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          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শাপলা সমাজ কল্যাণ সংঘ, আমরাখাইর, বাল্লা জগন্নাথপুর,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হবি-৫৬/৮৭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৩০/১২/১৯৮৭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>সন- 1987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620"/>
        <w:gridCol w:w="2133"/>
        <w:gridCol w:w="1467"/>
        <w:gridCol w:w="234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13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মুক্তকন্ঠ সাহিত্য সংসদ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রাইয়াপুর,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হবি-৫৭/৮৮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০৩/৫/১৯৮৮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>সন- 1989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620"/>
        <w:gridCol w:w="2133"/>
        <w:gridCol w:w="1467"/>
        <w:gridCol w:w="234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14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নতুন বাংলা সমাজ কল্যাণ সংঘ, আলীপুর, রইছগঞ্জ বাজার,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হবি-৬৭/৮৯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৩১/০৫/১৯৮৯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 না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কুশিয়ারা স্পোটিং ক্লাব, এনাতাবাদ,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৭৬/৮৯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১৩/১২/১৯৮৯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>সন- 1991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620"/>
        <w:gridCol w:w="2133"/>
        <w:gridCol w:w="1467"/>
        <w:gridCol w:w="234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16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জালাল সাফ মোর্সেদ ইউনাইটেড ক্লাব, জালাল সাফ গোফলার বাজার, নবীগঞ্জ হবিগঞ্জ। 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হবি-৮৯/৯১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তাং-১৩/১০/১৯৯১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>সন- 1994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620"/>
        <w:gridCol w:w="2133"/>
        <w:gridCol w:w="1467"/>
        <w:gridCol w:w="234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এ্যাসিসটেন্স ফর সোসিও ইকোনমিক্যাল রোরাল ডেভলাপমেন্ট অর্গানাইজেশন (এসোগডি), ওসমানী রোড,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১০২/৯৪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১১/০৫/১৯৯৪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>সন- 1996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620"/>
        <w:gridCol w:w="2133"/>
        <w:gridCol w:w="1467"/>
        <w:gridCol w:w="234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18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পাঞ্জেরী সমাজকল্যাণ সমিতি, কাজিগঞ্জ বাজার,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হবি-১৩৫/৯৬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২১/১১/১৯৯৬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>সন- 1997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620"/>
        <w:gridCol w:w="2133"/>
        <w:gridCol w:w="1467"/>
        <w:gridCol w:w="234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19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পাঞ্জারাই কল্যাণ সমিতি, পাঞ্জারাই, সৈয়দগঞ্জ বাজার,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হবি-১৫৪/97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০৭/১০/১৯৯৭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lastRenderedPageBreak/>
              <w:t>করায়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lastRenderedPageBreak/>
        <w:t>সন- 1998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620"/>
        <w:gridCol w:w="2133"/>
        <w:gridCol w:w="1467"/>
        <w:gridCol w:w="234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20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দুলর্ভপুর সমাজ উন্নয়ন সমিতি, দুলর্ভপুর, গোপলার বাজার,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হবি-১৭৪/৯৮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২০/০৮/১৯৯৮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>সন- 1999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620"/>
        <w:gridCol w:w="2133"/>
        <w:gridCol w:w="1467"/>
        <w:gridCol w:w="234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বাংলাদেশ অর্গানাইজেশন অফ সোসিয়েল ডেভেলপমেন্ট, নাদির ভিলা, শাহ তাজ উদ্দিন রোড, শিবপাশা, নবীগঞ্জ পৌরসভা,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হবি-১৯৬/৯৯ </w:t>
            </w: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তাং-১৪/০১/১৯৯৮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</w:p>
        </w:tc>
        <w:tc>
          <w:tcPr>
            <w:tcW w:w="234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22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spacing w:line="360" w:lineRule="atLeast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দোয়েল ক্রীড়া ও সাংস্কৃতিক সংসদ, দেবপাড়া, সদরঘাট, নবীগঞ্জ,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spacing w:line="360" w:lineRule="atLeast"/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হবি-২৩২/৯৯ </w:t>
            </w:r>
          </w:p>
          <w:p w:rsidR="007D2865" w:rsidRPr="007830AE" w:rsidRDefault="007D2865" w:rsidP="00C173E2">
            <w:pPr>
              <w:spacing w:line="360" w:lineRule="atLeast"/>
              <w:jc w:val="center"/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২৬/৮/১৯৯৯</w:t>
            </w:r>
          </w:p>
          <w:p w:rsidR="007D2865" w:rsidRPr="007830AE" w:rsidRDefault="007D2865" w:rsidP="00C173E2">
            <w:pPr>
              <w:spacing w:line="360" w:lineRule="atLeast"/>
              <w:jc w:val="center"/>
              <w:rPr>
                <w:rFonts w:ascii="SutonnyOMJ" w:hAnsi="SutonnyOMJ" w:cs="SutonnyOMJ"/>
                <w:sz w:val="20"/>
                <w:szCs w:val="20"/>
              </w:rPr>
            </w:pP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>সন- 2001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620"/>
        <w:gridCol w:w="2133"/>
        <w:gridCol w:w="1467"/>
        <w:gridCol w:w="234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23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হোসেনপুর সমাজ কল্যান ষ্টার ক্লাব , গ্রাম-হোসেন পুর, ডাক- কামার গাঁও, উপজেলা-নবীগঞ্জ, জেলা-হবিগঞ্জ।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হবি-৩০৯/০১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তাং-২১/০৮/২০০১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>সন- 2003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620"/>
        <w:gridCol w:w="2133"/>
        <w:gridCol w:w="1737"/>
        <w:gridCol w:w="207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3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73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নবীগঞ্জ</w:t>
            </w:r>
          </w:p>
        </w:tc>
        <w:tc>
          <w:tcPr>
            <w:tcW w:w="213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লাইফ বাংলাদেশ, গুমগুমিয়া, সৈয়দ মিয়া, নবীগঞ্জ, হবিগঞ্জ। </w:t>
            </w:r>
          </w:p>
        </w:tc>
        <w:tc>
          <w:tcPr>
            <w:tcW w:w="173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হবি-৩৬৬/০৩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 তাং-১১/০৩/২০০৩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>সন- 2005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620"/>
        <w:gridCol w:w="2520"/>
        <w:gridCol w:w="1350"/>
        <w:gridCol w:w="207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25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নবীগঞ্জ</w:t>
            </w:r>
          </w:p>
        </w:tc>
        <w:tc>
          <w:tcPr>
            <w:tcW w:w="2520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সবুজ কুঁড়ি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শহীদ সাবাজ আলী সড়ক, নবীগঞ্জ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হবিগঞ্জ।</w:t>
            </w:r>
          </w:p>
        </w:tc>
        <w:tc>
          <w:tcPr>
            <w:tcW w:w="135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৫০৪/০৫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২৪/০৭/০৫</w:t>
            </w:r>
          </w:p>
        </w:tc>
        <w:tc>
          <w:tcPr>
            <w:tcW w:w="207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bCs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spacing w:after="0"/>
        <w:jc w:val="center"/>
        <w:rPr>
          <w:rFonts w:ascii="SutonnyOMJ" w:hAnsi="SutonnyOMJ" w:cs="SutonnyOMJ"/>
          <w:color w:val="FF0000"/>
          <w:sz w:val="32"/>
          <w:szCs w:val="32"/>
        </w:rPr>
      </w:pPr>
      <w:r w:rsidRPr="007830AE">
        <w:rPr>
          <w:rFonts w:ascii="SutonnyOMJ" w:eastAsia="Nikosh" w:hAnsi="SutonnyOMJ" w:cs="SutonnyOMJ"/>
          <w:bCs/>
          <w:color w:val="FF0000"/>
          <w:sz w:val="32"/>
          <w:szCs w:val="32"/>
          <w:cs/>
          <w:lang w:bidi="bn-BD"/>
        </w:rPr>
        <w:t xml:space="preserve">হবিগঞ্জ জেলার হবিগঞ্জ সদর উপজেলার নিবন্ধীত  </w:t>
      </w:r>
      <w:r w:rsidRPr="007830AE">
        <w:rPr>
          <w:rFonts w:ascii="SutonnyOMJ" w:hAnsi="SutonnyOMJ" w:cs="SutonnyOMJ"/>
          <w:bCs/>
          <w:color w:val="FF0000"/>
          <w:sz w:val="32"/>
          <w:szCs w:val="32"/>
          <w:cs/>
          <w:lang w:bidi="bn-IN"/>
        </w:rPr>
        <w:t>বিলুপ্তকৃত</w:t>
      </w:r>
      <w:r w:rsidRPr="007830AE">
        <w:rPr>
          <w:rFonts w:ascii="SutonnyOMJ" w:eastAsia="Nikosh" w:hAnsi="SutonnyOMJ" w:cs="SutonnyOMJ"/>
          <w:bCs/>
          <w:color w:val="FF0000"/>
          <w:sz w:val="32"/>
          <w:szCs w:val="32"/>
          <w:cs/>
          <w:lang w:bidi="bn-BD"/>
        </w:rPr>
        <w:t xml:space="preserve"> স্বেচ্ছাসেবী </w:t>
      </w:r>
    </w:p>
    <w:p w:rsidR="007D2865" w:rsidRPr="007830AE" w:rsidRDefault="007D2865" w:rsidP="007D2865">
      <w:pPr>
        <w:spacing w:after="0"/>
        <w:jc w:val="center"/>
        <w:rPr>
          <w:rFonts w:ascii="SutonnyOMJ" w:eastAsia="Nikosh" w:hAnsi="SutonnyOMJ" w:cs="SutonnyOMJ"/>
          <w:bCs/>
          <w:color w:val="FF0000"/>
          <w:sz w:val="32"/>
          <w:szCs w:val="32"/>
          <w:cs/>
          <w:lang w:bidi="bn-BD"/>
        </w:rPr>
      </w:pPr>
      <w:r w:rsidRPr="007830AE">
        <w:rPr>
          <w:rFonts w:ascii="SutonnyOMJ" w:eastAsia="Nikosh" w:hAnsi="SutonnyOMJ" w:cs="SutonnyOMJ"/>
          <w:bCs/>
          <w:color w:val="FF0000"/>
          <w:sz w:val="32"/>
          <w:szCs w:val="32"/>
          <w:cs/>
          <w:lang w:bidi="bn-BD"/>
        </w:rPr>
        <w:lastRenderedPageBreak/>
        <w:t xml:space="preserve">সংস্থার বৎসর ভিত্তিক তালিকা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250"/>
        <w:gridCol w:w="1503"/>
        <w:gridCol w:w="1647"/>
        <w:gridCol w:w="1647"/>
        <w:gridCol w:w="1647"/>
        <w:gridCol w:w="1836"/>
        <w:gridCol w:w="145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5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3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5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5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83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45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3176" w:type="dxa"/>
            <w:gridSpan w:val="8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১৯৬১ সাল হতে ১৯৮৫ সাল পর্যন্ত চট্টগ্রাম বিভাগে নিবন্ধীত সংস্থা নবায়ন করত: ১৯৮৬ সাল থেকে হবিগঞ্জ জেলায় তালিকাভুক্ত দেখানো হয়েছে। যা পৃষ্ঠা নাম্বার ০২ হতে এ প্রতিবেদন বৎসরভিত্তিক দেখানো হলো।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 1986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1544"/>
        <w:gridCol w:w="2256"/>
        <w:gridCol w:w="1547"/>
        <w:gridCol w:w="1741"/>
        <w:gridCol w:w="2359"/>
        <w:gridCol w:w="1656"/>
        <w:gridCol w:w="1313"/>
      </w:tblGrid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4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359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174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359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6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01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সোনার বাংলা ফেরিওয়ালা সমিতি, গ্রাম- শায়েস্তাগঞ্জ রেলওয়ে জংশন, শায়েস্তাগঞ্জ, হবিগঞ্জ সদর, হবিগঞ্জ।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হবি-২(৮০)/৭৪ তাং- ৫/৭/১৯৮৬</w:t>
            </w:r>
          </w:p>
        </w:tc>
        <w:tc>
          <w:tcPr>
            <w:tcW w:w="1741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</w:p>
        </w:tc>
        <w:tc>
          <w:tcPr>
            <w:tcW w:w="2359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6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02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বর্ণালী সমাজকল্যাণ যুব সংঘ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বহুলা, হবিগঞ্জ সদর, হবিগঞ্জ।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spacing w:line="360" w:lineRule="atLeast"/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হবি-৫(১৬৮)/৮১ তাং- ০৫/৭/১৯৮৬</w:t>
            </w:r>
          </w:p>
        </w:tc>
        <w:tc>
          <w:tcPr>
            <w:tcW w:w="174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2359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16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 1990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1544"/>
        <w:gridCol w:w="2256"/>
        <w:gridCol w:w="1547"/>
        <w:gridCol w:w="1741"/>
        <w:gridCol w:w="2359"/>
        <w:gridCol w:w="1656"/>
        <w:gridCol w:w="1313"/>
      </w:tblGrid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4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359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174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359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6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03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এসোসিয়েশন ফর ভলনটি রুরাল ডেভলাপমেন্ট, হবিগঞ্জ সদর, হবিগঞ্জ।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হবি-৮১/৯০ তাং- ০৩/০৯/১৯৯০</w:t>
            </w:r>
          </w:p>
        </w:tc>
        <w:tc>
          <w:tcPr>
            <w:tcW w:w="1741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</w:p>
        </w:tc>
        <w:tc>
          <w:tcPr>
            <w:tcW w:w="2359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6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 1995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1544"/>
        <w:gridCol w:w="2256"/>
        <w:gridCol w:w="1547"/>
        <w:gridCol w:w="2011"/>
        <w:gridCol w:w="2340"/>
        <w:gridCol w:w="1405"/>
        <w:gridCol w:w="1313"/>
      </w:tblGrid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04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খোয়াই সমাজকল্যাণ যুব সংঘ, জগতপুর, শায়েস্তাগঞ্জ, হবিগঞ্জ।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হবি-১০৭/৯৫ </w:t>
            </w: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২০/০২/১৯৯৫</w:t>
            </w: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2011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 1996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1544"/>
        <w:gridCol w:w="2256"/>
        <w:gridCol w:w="1547"/>
        <w:gridCol w:w="2011"/>
        <w:gridCol w:w="2340"/>
        <w:gridCol w:w="1405"/>
        <w:gridCol w:w="1313"/>
      </w:tblGrid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05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ভিলেইজ এসোসয়য়েশন ফর সোস্যাল এডভান্সমেন্ট (ভাশা), নিতাইরচক, ফকিরাবাদ, হবিগঞ্জ সদর, হবিগঞ্জ।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হবি-১২৪/৯৬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০৩/৮/১৯৯৬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 1997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1544"/>
        <w:gridCol w:w="2256"/>
        <w:gridCol w:w="1547"/>
        <w:gridCol w:w="2011"/>
        <w:gridCol w:w="2340"/>
        <w:gridCol w:w="1405"/>
        <w:gridCol w:w="1313"/>
      </w:tblGrid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06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এসোসিয়েশন ফর রুর‌্যাল এডভান্সমেন্ট (আরা),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শায়েস্তাগঞ্জ, হবিগঞ্জ সদর, হবিগঞ্জ।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হবি-১৪৫/৯৭ তাং- ২৩/৭/১৯৯৭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 1999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1544"/>
        <w:gridCol w:w="2256"/>
        <w:gridCol w:w="1547"/>
        <w:gridCol w:w="2011"/>
        <w:gridCol w:w="2340"/>
        <w:gridCol w:w="1405"/>
        <w:gridCol w:w="1313"/>
      </w:tblGrid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07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লোকড়া সমাজ কল্যাণ যুব সংঘ, লোকড়া, রিচি, হবিগঞ্জ সদর, হবিগঞ্জ। 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হবি-২৪২/৯৯ তাং-২৩/১২/১৯৯৯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08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হিলফুল ফুজুল সমিতি,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শায়েস্তাগঞ্জ পুরাণ বাজার, হবিগঞ্জ সদর, হবিগঞ্জ। 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হবি-২৪৪/৯৯ তাং-২৯/১২/১৯৯৯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 2000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1544"/>
        <w:gridCol w:w="2256"/>
        <w:gridCol w:w="1547"/>
        <w:gridCol w:w="2011"/>
        <w:gridCol w:w="2340"/>
        <w:gridCol w:w="1405"/>
        <w:gridCol w:w="1313"/>
      </w:tblGrid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09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 খোয়াই সমাজ কল্যাণ সংস্থা, পূর্ব ভাদৈ, পৈল, হবিগঞ্জ সদর, হবিগঞ্জ। 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হবি-২৬৯/০০ তাং-০৮/০৬/২০০০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Cs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10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প্রত্যয় যুব সমাজ কল্যাণ সংস্থা, উত্তর বহুলা (ঈদগাহ রোড), হবিগঞ্জ সদর, হবিগঞ্জ। 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হবি-২৮৫/০০ তাং-২০/১২/২০০০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 2001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1544"/>
        <w:gridCol w:w="2256"/>
        <w:gridCol w:w="1547"/>
        <w:gridCol w:w="2011"/>
        <w:gridCol w:w="2340"/>
        <w:gridCol w:w="1405"/>
        <w:gridCol w:w="1313"/>
      </w:tblGrid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নোয়াখাল রজনী গন্ধা সমাজকল্যাণ সমিতি, নোয়াখাল, সিকন্দপুর, হবিগঞ্জ সদর, হবিগঞ্জ।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৩২৩/০১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২৬/১২/২০০১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40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 2002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1544"/>
        <w:gridCol w:w="2256"/>
        <w:gridCol w:w="1547"/>
        <w:gridCol w:w="2011"/>
        <w:gridCol w:w="2520"/>
        <w:gridCol w:w="1225"/>
        <w:gridCol w:w="1313"/>
      </w:tblGrid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2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2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12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গাউছিয়া ছুন্নিয়া সমাজকল্যাণ সংস্থা, গোপায়া, হবিগঞ্জ সদর, হবিগঞ্জ।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৩২৯/০২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১৪/০২/২০০২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22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13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জাগ্রত সমাজ কল্যাণ যুব সংঘ, পাচপাড়িয়া, পৈল, হবিগঞ্জ সদর, হবিগঞ্জ। 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হবি-৩৩১/০২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তাং-০৯/০৩/২০০২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122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14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পূর্বচারিনাও সমাজ কল্যাণ যুব সংঘ, উচাইল, হবিগঞ্জ সদর, হবিগঞ্জ- ৩৩০০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হবি-৩৫৭/০২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 তাং-২৯/১২/২০০২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122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উচাইল রিক্সা চালক কল্যাণ সমিতি, উচাইল বাজার, হবিগঞ্জ সদর, হবিগঞ্জ। 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হবি-৩৫৮/০২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তাং-৩০/১২/২০০২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122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 2003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1544"/>
        <w:gridCol w:w="2256"/>
        <w:gridCol w:w="1547"/>
        <w:gridCol w:w="2011"/>
        <w:gridCol w:w="2520"/>
        <w:gridCol w:w="1225"/>
        <w:gridCol w:w="1313"/>
      </w:tblGrid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2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2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16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বড়ইউড়ি পল্লী উন্নয়ন সমাজ কল্যাণ সমিতি, বড়ইউড়ি,বহুলা, হবিগঞ্জ সদর, হবিগঞ্জ। 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হবি-৩৬৭/০৩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তাং-১২/০৩/২০০৩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কাকরী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কাযক্রম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Cs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Cs/>
                <w:lang w:bidi="bn-BD"/>
              </w:rPr>
              <w:t xml:space="preserve"> 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22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আসিউপ</w:t>
            </w:r>
            <w:r w:rsidRPr="007830AE">
              <w:rPr>
                <w:rFonts w:ascii="SutonnyOMJ" w:eastAsia="Nikosh" w:hAnsi="SutonnyOMJ" w:cs="SutonnyOMJ"/>
                <w:lang w:bidi="bn-BD"/>
              </w:rPr>
              <w:t xml:space="preserve">  </w:t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(এসোসিয়েশন ফর সোশ্যাল ইমপ্রুভম্যান্ট অফ আন্ডার প্রিভিলেজড পির্ভাপিলস), শরীফাবাদ, হবিগঞ্জ সদর, হবিগঞ্জ। 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হবি-৩৯১/০৩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তাং-০২/০৯/২০০৩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122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7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18</w:t>
            </w:r>
          </w:p>
        </w:tc>
        <w:tc>
          <w:tcPr>
            <w:tcW w:w="1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হবিগঞ্জ সদর</w:t>
            </w:r>
          </w:p>
        </w:tc>
        <w:tc>
          <w:tcPr>
            <w:tcW w:w="2256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আদর্শ সমাজ কল্যাণ সংস্থা, নিশাপউ, শায়েস্তাগঞ্জ, হবিগঞ্জ সদর, হবিগঞ্জ। </w:t>
            </w:r>
          </w:p>
        </w:tc>
        <w:tc>
          <w:tcPr>
            <w:tcW w:w="1547" w:type="dxa"/>
            <w:vAlign w:val="center"/>
          </w:tcPr>
          <w:p w:rsidR="007D2865" w:rsidRPr="007830AE" w:rsidRDefault="007D2865" w:rsidP="00C173E2">
            <w:pPr>
              <w:spacing w:line="360" w:lineRule="atLeast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হবি-৪০০/০৩ </w:t>
            </w:r>
          </w:p>
          <w:p w:rsidR="007D2865" w:rsidRPr="007830AE" w:rsidRDefault="007D2865" w:rsidP="00C173E2">
            <w:pPr>
              <w:spacing w:line="360" w:lineRule="atLeast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তাং-২০/০৯/২০০৩</w:t>
            </w:r>
          </w:p>
        </w:tc>
        <w:tc>
          <w:tcPr>
            <w:tcW w:w="201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  <w:tc>
          <w:tcPr>
            <w:tcW w:w="122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jc w:val="center"/>
        <w:rPr>
          <w:rFonts w:ascii="SutonnyOMJ" w:hAnsi="SutonnyOMJ" w:cs="SutonnyOMJ"/>
          <w:b/>
          <w:color w:val="FF0000"/>
          <w:sz w:val="32"/>
          <w:szCs w:val="32"/>
          <w:u w:val="single"/>
        </w:rPr>
      </w:pP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</w:rPr>
        <w:t>“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  <w:cs/>
          <w:lang w:bidi="bn-IN"/>
        </w:rPr>
        <w:t>গ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</w:rPr>
        <w:t xml:space="preserve">” 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  <w:cs/>
          <w:lang w:bidi="bn-IN"/>
        </w:rPr>
        <w:t>বিলুপ্তকৃত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  <w:cs/>
          <w:lang w:bidi="bn-IN"/>
        </w:rPr>
        <w:t>স্বেচ্ছাসেবী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  <w:cs/>
          <w:lang w:bidi="bn-IN"/>
        </w:rPr>
        <w:t>সংস্থা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</w:rPr>
        <w:t>/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  <w:cs/>
          <w:lang w:bidi="bn-IN"/>
        </w:rPr>
        <w:t>এতিমখানার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2"/>
          <w:szCs w:val="32"/>
          <w:u w:val="single"/>
          <w:cs/>
          <w:lang w:bidi="bn-IN"/>
        </w:rPr>
        <w:t>তালিকা</w:t>
      </w:r>
    </w:p>
    <w:p w:rsidR="007D2865" w:rsidRPr="007830AE" w:rsidRDefault="007D2865" w:rsidP="007D2865">
      <w:pPr>
        <w:spacing w:after="0"/>
        <w:jc w:val="center"/>
        <w:rPr>
          <w:rFonts w:ascii="SutonnyOMJ" w:hAnsi="SutonnyOMJ" w:cs="SutonnyOMJ"/>
          <w:b/>
          <w:color w:val="FF0000"/>
          <w:sz w:val="32"/>
          <w:szCs w:val="32"/>
        </w:rPr>
      </w:pPr>
      <w:r w:rsidRPr="007830AE">
        <w:rPr>
          <w:rFonts w:ascii="SutonnyOMJ" w:eastAsia="Nikosh" w:hAnsi="SutonnyOMJ" w:cs="SutonnyOMJ"/>
          <w:b/>
          <w:bCs/>
          <w:color w:val="FF0000"/>
          <w:sz w:val="32"/>
          <w:szCs w:val="32"/>
          <w:cs/>
          <w:lang w:bidi="bn-BD"/>
        </w:rPr>
        <w:t xml:space="preserve">হবিগঞ্জ জেলার </w:t>
      </w:r>
      <w:r w:rsidRPr="007830AE">
        <w:rPr>
          <w:rFonts w:ascii="SutonnyOMJ" w:eastAsia="Nikosh" w:hAnsi="SutonnyOMJ" w:cs="SutonnyOMJ"/>
          <w:b/>
          <w:color w:val="FF0000"/>
          <w:sz w:val="32"/>
          <w:szCs w:val="32"/>
          <w:cs/>
          <w:lang w:bidi="bn-BD"/>
        </w:rPr>
        <w:t xml:space="preserve">বানিয়াচং, </w:t>
      </w:r>
      <w:r w:rsidRPr="007830AE">
        <w:rPr>
          <w:rFonts w:ascii="SutonnyOMJ" w:eastAsia="Nikosh" w:hAnsi="SutonnyOMJ" w:cs="SutonnyOMJ"/>
          <w:b/>
          <w:bCs/>
          <w:color w:val="FF0000"/>
          <w:sz w:val="32"/>
          <w:szCs w:val="32"/>
          <w:cs/>
          <w:lang w:bidi="bn-BD"/>
        </w:rPr>
        <w:t xml:space="preserve"> উপজেলার নিবন্ধীত  </w:t>
      </w:r>
      <w:r w:rsidRPr="007830AE">
        <w:rPr>
          <w:rFonts w:ascii="SutonnyOMJ" w:hAnsi="SutonnyOMJ" w:cs="SutonnyOMJ"/>
          <w:b/>
          <w:bCs/>
          <w:color w:val="FF0000"/>
          <w:sz w:val="32"/>
          <w:szCs w:val="32"/>
          <w:cs/>
          <w:lang w:bidi="bn-IN"/>
        </w:rPr>
        <w:t>বিলুপ্তকৃত</w:t>
      </w:r>
      <w:r w:rsidRPr="007830AE">
        <w:rPr>
          <w:rFonts w:ascii="SutonnyOMJ" w:eastAsia="Nikosh" w:hAnsi="SutonnyOMJ" w:cs="SutonnyOMJ"/>
          <w:b/>
          <w:bCs/>
          <w:color w:val="FF0000"/>
          <w:sz w:val="32"/>
          <w:szCs w:val="32"/>
          <w:cs/>
          <w:lang w:bidi="bn-BD"/>
        </w:rPr>
        <w:t xml:space="preserve"> স্বেচ্ছাসেবী </w:t>
      </w:r>
    </w:p>
    <w:p w:rsidR="007D2865" w:rsidRPr="007830AE" w:rsidRDefault="007D2865" w:rsidP="007D2865">
      <w:pPr>
        <w:spacing w:after="0"/>
        <w:jc w:val="center"/>
        <w:rPr>
          <w:rFonts w:ascii="SutonnyOMJ" w:eastAsia="Nikosh" w:hAnsi="SutonnyOMJ" w:cs="SutonnyOMJ"/>
          <w:b/>
          <w:bCs/>
          <w:color w:val="FF0000"/>
          <w:sz w:val="32"/>
          <w:szCs w:val="32"/>
          <w:cs/>
          <w:lang w:bidi="bn-BD"/>
        </w:rPr>
      </w:pPr>
      <w:r w:rsidRPr="007830AE">
        <w:rPr>
          <w:rFonts w:ascii="SutonnyOMJ" w:eastAsia="Nikosh" w:hAnsi="SutonnyOMJ" w:cs="SutonnyOMJ"/>
          <w:b/>
          <w:bCs/>
          <w:color w:val="FF0000"/>
          <w:sz w:val="32"/>
          <w:szCs w:val="32"/>
          <w:cs/>
          <w:lang w:bidi="bn-BD"/>
        </w:rPr>
        <w:lastRenderedPageBreak/>
        <w:t xml:space="preserve">সংস্থার বৎসর ভিত্তিক তালিকা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250"/>
        <w:gridCol w:w="1503"/>
        <w:gridCol w:w="1647"/>
        <w:gridCol w:w="1647"/>
        <w:gridCol w:w="1647"/>
        <w:gridCol w:w="1836"/>
        <w:gridCol w:w="145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5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3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5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5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164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83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45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3176" w:type="dxa"/>
            <w:gridSpan w:val="8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১৯৬১ সাল হতে ১৯৮৫ সাল পর্যন্ত চট্টগ্রাম বিভাগে নিবন্ধীত সংস্থা নবায়ন করত: ১৯৮৬ সাল থেকে হবিগঞ্জ জেলায় তালিকাভুক্ত দেখানো হয়েছে। যা পৃষ্ঠা নাম্বার ০১ হতে এ প্রতিবেদন বৎসরভিত্তিক দেখানো হলো।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after="0"/>
        <w:jc w:val="center"/>
        <w:rPr>
          <w:rFonts w:ascii="SutonnyOMJ" w:hAnsi="SutonnyOMJ" w:cs="SutonnyOMJ"/>
          <w:b/>
          <w:sz w:val="32"/>
          <w:szCs w:val="32"/>
        </w:rPr>
      </w:pPr>
      <w:r w:rsidRPr="007830AE">
        <w:rPr>
          <w:rFonts w:ascii="SutonnyOMJ" w:hAnsi="SutonnyOMJ" w:cs="SutonnyOMJ"/>
          <w:b/>
          <w:bCs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b/>
          <w:sz w:val="32"/>
          <w:szCs w:val="32"/>
        </w:rPr>
        <w:t>-1986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350"/>
        <w:gridCol w:w="2403"/>
        <w:gridCol w:w="1467"/>
        <w:gridCol w:w="2340"/>
        <w:gridCol w:w="2250"/>
        <w:gridCol w:w="1260"/>
        <w:gridCol w:w="918"/>
      </w:tblGrid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118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40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46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০১</w:t>
            </w: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240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যুব উন্নয়ন সমাজ কল্যাণ সমিতি, হিয়ালা, বানিয়াচং,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হবি-৭(২২৬)/৮৪ তাং- ০৫/৭/১৯৮৬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 xml:space="preserve"> 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সমাজসেবা অধিদফতরের স্মারক নং৪১.০১. ০০০০ .০৪৬. 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lang w:bidi="bn-BD"/>
              </w:rPr>
              <w:t>02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40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নবারুন সাহিত্য চক্র, ৫/৬নং নতুন বাজার, বানিয়াচং,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হবি-২১(২৩৭)/৮৫ তাং-০২/৭/১৯৮৬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lang w:bidi="bn-BD"/>
              </w:rPr>
              <w:t>03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40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জাগ্রত সংসদ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বড় বাজার, বানিয়াচং,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হবি-২২(২৪২)/৮৫ তাং- ০২/৭/১৯৮৬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lang w:bidi="bn-BD"/>
              </w:rPr>
              <w:t>04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40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অনিবার্ণ যুব সংসদ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২নং বানিয়াচং, বানিয়াচং,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হবি-২৩(২৮৩)/৮৫ তাং- ০৫/৭/১৯৮৬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lang w:bidi="bn-BD"/>
              </w:rPr>
              <w:t>05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40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মিনাট সমাজকল্যাণ সমিতি, মিনাট, বানিয়াচং,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হবি-৩৩/৮৬ তাং-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lang w:bidi="bn-BD"/>
              </w:rPr>
              <w:t>06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40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বহুমুখী সমাজকল্যাণ সমিতি, হলদারপুর, মান্দারকান্দি, বানিয়াচং,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হবি-৪৪(২৯০)/৮৫ তাং- ২০/১১/১৯৮৬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lang w:bidi="bn-BD"/>
              </w:rPr>
              <w:t>07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40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যুব সংঘ, কুমড়ী, বিথঙ্গল, বানিয়াচং, হবিগঞ্জ।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হবি-৪৬(২৮২)/৮৫ তাং- ২৩/১২/১৯৮৬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118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lang w:bidi="bn-BD"/>
              </w:rPr>
              <w:t>08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40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0"/>
                <w:szCs w:val="20"/>
              </w:rPr>
              <w:t>evwbqvPs _vbv wgZvjx msN, evwbqvPs, hv</w:t>
            </w:r>
            <w:r w:rsidRPr="007830AE"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7830AE">
              <w:rPr>
                <w:rFonts w:ascii="SutonnyOMJ" w:hAnsi="SutonnyOMJ" w:cs="SutonnyOMJ"/>
                <w:sz w:val="20"/>
                <w:szCs w:val="20"/>
              </w:rPr>
              <w:t>vcvkv, evwbqvPs, nweM</w:t>
            </w:r>
            <w:r w:rsidRPr="007830AE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r w:rsidRPr="007830AE">
              <w:rPr>
                <w:rFonts w:ascii="SutonnyOMJ" w:hAnsi="SutonnyOMJ" w:cs="SutonnyOMJ"/>
                <w:sz w:val="20"/>
                <w:szCs w:val="20"/>
              </w:rPr>
              <w:t>|</w:t>
            </w:r>
          </w:p>
        </w:tc>
        <w:tc>
          <w:tcPr>
            <w:tcW w:w="146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হবি-৪৭(২৫৬)/৮৬ তাং- ২৩/১২/১৯৮৬</w:t>
            </w:r>
          </w:p>
        </w:tc>
        <w:tc>
          <w:tcPr>
            <w:tcW w:w="2340" w:type="dxa"/>
          </w:tcPr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sz w:val="24"/>
                <w:szCs w:val="24"/>
                <w:lang w:bidi="bn-BD"/>
              </w:rPr>
              <w:t>ঐ</w:t>
            </w:r>
          </w:p>
        </w:tc>
        <w:tc>
          <w:tcPr>
            <w:tcW w:w="22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1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sz w:val="32"/>
          <w:szCs w:val="32"/>
        </w:rPr>
      </w:pPr>
      <w:r w:rsidRPr="007830AE">
        <w:rPr>
          <w:rFonts w:ascii="SutonnyOMJ" w:hAnsi="SutonnyOMJ" w:cs="SutonnyOMJ"/>
          <w:b/>
          <w:bCs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b/>
          <w:sz w:val="32"/>
          <w:szCs w:val="32"/>
        </w:rPr>
        <w:t>-1987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2"/>
        <w:gridCol w:w="1206"/>
        <w:gridCol w:w="1417"/>
        <w:gridCol w:w="1345"/>
        <w:gridCol w:w="3174"/>
        <w:gridCol w:w="2974"/>
        <w:gridCol w:w="1170"/>
        <w:gridCol w:w="1350"/>
      </w:tblGrid>
      <w:tr w:rsidR="007D2865" w:rsidRPr="007830AE" w:rsidTr="00C173E2">
        <w:tc>
          <w:tcPr>
            <w:tcW w:w="702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2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4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34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31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02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</w:t>
            </w:r>
          </w:p>
        </w:tc>
        <w:tc>
          <w:tcPr>
            <w:tcW w:w="12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41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34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31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02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09</w:t>
            </w:r>
          </w:p>
        </w:tc>
        <w:tc>
          <w:tcPr>
            <w:tcW w:w="120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141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দৌলতপুর যুব সংঘ, দৌলতপুর, কাদিরগঞ্জ, বানিয়াচং, হবিগঞ্জ।</w:t>
            </w:r>
          </w:p>
        </w:tc>
        <w:tc>
          <w:tcPr>
            <w:tcW w:w="1345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হবি-৪৮(৬৮)/৭৩ তাং- ০৫/০১/১৯৮৭</w:t>
            </w:r>
          </w:p>
        </w:tc>
        <w:tc>
          <w:tcPr>
            <w:tcW w:w="3174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line="240" w:lineRule="auto"/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sz w:val="32"/>
          <w:szCs w:val="32"/>
        </w:rPr>
      </w:pPr>
      <w:r w:rsidRPr="007830AE">
        <w:rPr>
          <w:rFonts w:ascii="SutonnyOMJ" w:hAnsi="SutonnyOMJ" w:cs="SutonnyOMJ"/>
          <w:b/>
          <w:bCs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b/>
          <w:sz w:val="32"/>
          <w:szCs w:val="32"/>
        </w:rPr>
        <w:t>-1988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98"/>
        <w:gridCol w:w="1227"/>
        <w:gridCol w:w="2143"/>
        <w:gridCol w:w="1260"/>
        <w:gridCol w:w="2520"/>
        <w:gridCol w:w="2790"/>
        <w:gridCol w:w="1260"/>
        <w:gridCol w:w="1350"/>
      </w:tblGrid>
      <w:tr w:rsidR="007D2865" w:rsidRPr="007830AE" w:rsidTr="00C173E2">
        <w:tc>
          <w:tcPr>
            <w:tcW w:w="69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22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4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7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69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22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214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7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69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10</w:t>
            </w:r>
          </w:p>
        </w:tc>
        <w:tc>
          <w:tcPr>
            <w:tcW w:w="122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214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সান ফ্লাওয়ার সমাজ কল্যাণ সমিতি, উমেদনগর, বানিয়াচং, হবিগঞ্জ।</w:t>
            </w:r>
          </w:p>
        </w:tc>
        <w:tc>
          <w:tcPr>
            <w:tcW w:w="126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হবি-৫৮/৮৮ </w:t>
            </w: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২১/০৬/১৯৮৮</w:t>
            </w: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</w:p>
        </w:tc>
        <w:tc>
          <w:tcPr>
            <w:tcW w:w="252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</w:p>
        </w:tc>
        <w:tc>
          <w:tcPr>
            <w:tcW w:w="27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69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</w:t>
            </w:r>
          </w:p>
        </w:tc>
        <w:tc>
          <w:tcPr>
            <w:tcW w:w="122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2143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শাপলা যুব সংঘ, আগুয়া, হিয়ালা, বানিয়াচং, হবিগঞ্জ।</w:t>
            </w:r>
          </w:p>
        </w:tc>
        <w:tc>
          <w:tcPr>
            <w:tcW w:w="126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হবি-৬২/৮৮ </w:t>
            </w: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৩০/১১/১৯৮৮</w:t>
            </w:r>
          </w:p>
          <w:p w:rsidR="007D2865" w:rsidRPr="007830AE" w:rsidRDefault="007D2865" w:rsidP="00C173E2">
            <w:pPr>
              <w:jc w:val="center"/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</w:pP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</w:p>
        </w:tc>
        <w:tc>
          <w:tcPr>
            <w:tcW w:w="25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7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line="240" w:lineRule="auto"/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bCs/>
          <w:sz w:val="32"/>
          <w:szCs w:val="32"/>
          <w:cs/>
          <w:lang w:bidi="bn-IN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bCs/>
          <w:sz w:val="32"/>
          <w:szCs w:val="32"/>
          <w:cs/>
          <w:lang w:bidi="bn-IN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bCs/>
          <w:sz w:val="32"/>
          <w:szCs w:val="32"/>
          <w:cs/>
          <w:lang w:bidi="bn-IN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bCs/>
          <w:sz w:val="32"/>
          <w:szCs w:val="32"/>
          <w:cs/>
          <w:lang w:bidi="bn-IN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bCs/>
          <w:sz w:val="32"/>
          <w:szCs w:val="32"/>
          <w:cs/>
          <w:lang w:bidi="bn-IN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bCs/>
          <w:sz w:val="32"/>
          <w:szCs w:val="32"/>
          <w:cs/>
          <w:lang w:bidi="bn-IN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sz w:val="32"/>
          <w:szCs w:val="32"/>
        </w:rPr>
      </w:pPr>
      <w:r w:rsidRPr="007830AE">
        <w:rPr>
          <w:rFonts w:ascii="SutonnyOMJ" w:hAnsi="SutonnyOMJ" w:cs="SutonnyOMJ"/>
          <w:b/>
          <w:bCs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b/>
          <w:sz w:val="32"/>
          <w:szCs w:val="32"/>
        </w:rPr>
        <w:t>-1989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84"/>
        <w:gridCol w:w="1174"/>
        <w:gridCol w:w="1850"/>
        <w:gridCol w:w="997"/>
        <w:gridCol w:w="2243"/>
        <w:gridCol w:w="3420"/>
        <w:gridCol w:w="1530"/>
        <w:gridCol w:w="1530"/>
      </w:tblGrid>
      <w:tr w:rsidR="007D2865" w:rsidRPr="007830AE" w:rsidTr="00C173E2">
        <w:tc>
          <w:tcPr>
            <w:tcW w:w="6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8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99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24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34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6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</w:t>
            </w:r>
          </w:p>
        </w:tc>
        <w:tc>
          <w:tcPr>
            <w:tcW w:w="11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8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99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24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34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68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12</w:t>
            </w:r>
          </w:p>
        </w:tc>
        <w:tc>
          <w:tcPr>
            <w:tcW w:w="11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185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শ্রীমঙ্গলকান্দি আদর্শ যুবক সমিতি, শ্রীমঙ্গলকান্দি, বিথঙ্গল, বানিয়াচং, হবিগঞ্জ।</w:t>
            </w:r>
          </w:p>
        </w:tc>
        <w:tc>
          <w:tcPr>
            <w:tcW w:w="99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৭২/৮৯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২৫/০৯/১৯৮৯</w:t>
            </w:r>
          </w:p>
        </w:tc>
        <w:tc>
          <w:tcPr>
            <w:tcW w:w="2243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</w:p>
        </w:tc>
        <w:tc>
          <w:tcPr>
            <w:tcW w:w="34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line="240" w:lineRule="auto"/>
        <w:rPr>
          <w:rFonts w:ascii="SutonnyOMJ" w:hAnsi="SutonnyOMJ" w:cs="SutonnyOMJ"/>
          <w:b/>
          <w:sz w:val="20"/>
          <w:szCs w:val="20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sz w:val="32"/>
          <w:szCs w:val="32"/>
        </w:rPr>
      </w:pPr>
      <w:r w:rsidRPr="007830AE">
        <w:rPr>
          <w:rFonts w:ascii="SutonnyOMJ" w:hAnsi="SutonnyOMJ" w:cs="SutonnyOMJ"/>
          <w:b/>
          <w:bCs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b/>
          <w:sz w:val="32"/>
          <w:szCs w:val="32"/>
        </w:rPr>
        <w:t>-1992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1350"/>
        <w:gridCol w:w="1710"/>
        <w:gridCol w:w="958"/>
        <w:gridCol w:w="2462"/>
        <w:gridCol w:w="3330"/>
        <w:gridCol w:w="1440"/>
        <w:gridCol w:w="1080"/>
      </w:tblGrid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71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95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462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33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8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71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95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462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33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08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13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171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আলমপুর যুব সংস্থা গ্রাম- আলমপুর, পো-হবিগঞ্জ, উপজেলা- বানিয়াচং, জেলা-হবিগঞ্জ। </w:t>
            </w:r>
          </w:p>
        </w:tc>
        <w:tc>
          <w:tcPr>
            <w:tcW w:w="958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হবি-৯৩/৯২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তাং-২৭/০৫/১৯৯২</w:t>
            </w:r>
          </w:p>
        </w:tc>
        <w:tc>
          <w:tcPr>
            <w:tcW w:w="2462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</w:p>
        </w:tc>
        <w:tc>
          <w:tcPr>
            <w:tcW w:w="33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08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line="240" w:lineRule="auto"/>
        <w:jc w:val="center"/>
        <w:rPr>
          <w:rFonts w:ascii="SutonnyOMJ" w:hAnsi="SutonnyOMJ" w:cs="SutonnyOMJ"/>
          <w:b/>
          <w:sz w:val="20"/>
          <w:szCs w:val="20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sz w:val="32"/>
          <w:szCs w:val="32"/>
        </w:rPr>
      </w:pPr>
      <w:r w:rsidRPr="007830AE">
        <w:rPr>
          <w:rFonts w:ascii="SutonnyOMJ" w:hAnsi="SutonnyOMJ" w:cs="SutonnyOMJ"/>
          <w:b/>
          <w:bCs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b/>
          <w:sz w:val="32"/>
          <w:szCs w:val="32"/>
        </w:rPr>
        <w:t>-1993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1"/>
        <w:gridCol w:w="1174"/>
        <w:gridCol w:w="1295"/>
        <w:gridCol w:w="1501"/>
        <w:gridCol w:w="2457"/>
        <w:gridCol w:w="3060"/>
        <w:gridCol w:w="1620"/>
        <w:gridCol w:w="990"/>
      </w:tblGrid>
      <w:tr w:rsidR="007D2865" w:rsidRPr="007830AE" w:rsidTr="00C173E2">
        <w:tc>
          <w:tcPr>
            <w:tcW w:w="7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29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45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30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7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1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29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5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45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30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9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70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14</w:t>
            </w:r>
          </w:p>
        </w:tc>
        <w:tc>
          <w:tcPr>
            <w:tcW w:w="11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1295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দিশারী সংস্থা গ্রাম-ইনাত খামী, পো-বানিয়াচং, থানা-বানিয়াচং, জেলা-হবিগঞ্জ। </w:t>
            </w:r>
          </w:p>
        </w:tc>
        <w:tc>
          <w:tcPr>
            <w:tcW w:w="1501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হবি-৯৬/৯৩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তাং-১৮/০৩/১৯৯৩</w:t>
            </w:r>
          </w:p>
        </w:tc>
        <w:tc>
          <w:tcPr>
            <w:tcW w:w="2457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</w:p>
        </w:tc>
        <w:tc>
          <w:tcPr>
            <w:tcW w:w="30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6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9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line="240" w:lineRule="auto"/>
        <w:jc w:val="center"/>
        <w:rPr>
          <w:rFonts w:ascii="SutonnyOMJ" w:hAnsi="SutonnyOMJ" w:cs="SutonnyOMJ"/>
          <w:b/>
          <w:sz w:val="20"/>
          <w:szCs w:val="20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sz w:val="32"/>
          <w:szCs w:val="32"/>
        </w:rPr>
      </w:pPr>
      <w:r w:rsidRPr="007830AE">
        <w:rPr>
          <w:rFonts w:ascii="SutonnyOMJ" w:hAnsi="SutonnyOMJ" w:cs="SutonnyOMJ"/>
          <w:b/>
          <w:bCs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b/>
          <w:sz w:val="32"/>
          <w:szCs w:val="32"/>
        </w:rPr>
        <w:t>-1997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170"/>
        <w:gridCol w:w="1890"/>
        <w:gridCol w:w="1800"/>
        <w:gridCol w:w="2430"/>
        <w:gridCol w:w="3240"/>
        <w:gridCol w:w="1350"/>
        <w:gridCol w:w="720"/>
      </w:tblGrid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32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7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80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32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7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মার্কুলী সমাজ কল্যাণ সংস্থা, মার্কুলী বাজার, কাদিরগঞ্জ, বানিয়াচং, হবিগঞ্জ।</w:t>
            </w:r>
          </w:p>
        </w:tc>
        <w:tc>
          <w:tcPr>
            <w:tcW w:w="180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হবি-১৪৬/৯৭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২৩/০৭/১৯৯৭</w:t>
            </w:r>
          </w:p>
        </w:tc>
        <w:tc>
          <w:tcPr>
            <w:tcW w:w="243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lastRenderedPageBreak/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</w:p>
        </w:tc>
        <w:tc>
          <w:tcPr>
            <w:tcW w:w="32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lastRenderedPageBreak/>
              <w:t xml:space="preserve">সমাজসেবা অধিদফতরের স্মারক নং ৪১.০১.০০০০.০৪৬.২৮.১৩১.১৩. </w:t>
            </w: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lastRenderedPageBreak/>
              <w:t>৫৮ তারিখ: ১২-০৩-২০১৩ খ্রিঃ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7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line="240" w:lineRule="auto"/>
        <w:jc w:val="center"/>
        <w:rPr>
          <w:rFonts w:ascii="SutonnyOMJ" w:hAnsi="SutonnyOMJ" w:cs="SutonnyOMJ"/>
          <w:b/>
          <w:sz w:val="20"/>
          <w:szCs w:val="20"/>
          <w:u w:val="single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sz w:val="32"/>
          <w:szCs w:val="32"/>
        </w:rPr>
      </w:pPr>
      <w:r w:rsidRPr="007830AE">
        <w:rPr>
          <w:rFonts w:ascii="SutonnyOMJ" w:hAnsi="SutonnyOMJ" w:cs="SutonnyOMJ"/>
          <w:b/>
          <w:bCs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b/>
          <w:sz w:val="32"/>
          <w:szCs w:val="32"/>
        </w:rPr>
        <w:t>-1998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170"/>
        <w:gridCol w:w="1890"/>
        <w:gridCol w:w="1800"/>
        <w:gridCol w:w="2156"/>
        <w:gridCol w:w="2974"/>
        <w:gridCol w:w="1440"/>
        <w:gridCol w:w="1260"/>
      </w:tblGrid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1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80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15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16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পল্লী সমাজকল্যাণ সংঘ, কাদিরগঞ্জ, বানিয়াচং, হবিগঞ্জ।</w:t>
            </w:r>
          </w:p>
        </w:tc>
        <w:tc>
          <w:tcPr>
            <w:tcW w:w="180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হবি-১৬২/৯৮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১৩/৫/১৯৯৮</w:t>
            </w:r>
          </w:p>
        </w:tc>
        <w:tc>
          <w:tcPr>
            <w:tcW w:w="2156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26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line="240" w:lineRule="auto"/>
        <w:rPr>
          <w:rFonts w:ascii="SutonnyOMJ" w:eastAsia="Nikosh" w:hAnsi="SutonnyOMJ" w:cs="SutonnyOMJ"/>
          <w:b/>
          <w:bCs/>
          <w:sz w:val="20"/>
          <w:szCs w:val="20"/>
          <w:lang w:bidi="bn-BD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sz w:val="32"/>
          <w:szCs w:val="32"/>
        </w:rPr>
      </w:pPr>
      <w:r w:rsidRPr="007830AE">
        <w:rPr>
          <w:rFonts w:ascii="SutonnyOMJ" w:hAnsi="SutonnyOMJ" w:cs="SutonnyOMJ"/>
          <w:b/>
          <w:bCs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b/>
          <w:sz w:val="32"/>
          <w:szCs w:val="32"/>
        </w:rPr>
        <w:t>-2000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170"/>
        <w:gridCol w:w="1890"/>
        <w:gridCol w:w="1800"/>
        <w:gridCol w:w="2610"/>
        <w:gridCol w:w="3213"/>
        <w:gridCol w:w="1107"/>
        <w:gridCol w:w="1080"/>
      </w:tblGrid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61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32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8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80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61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32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1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08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সানুমুন সমাজ কল্যাণ যুব সংঘ, প্রতাবপুর, সুনারু, বানিয়াচং, হবিগঞ্জ।</w:t>
            </w:r>
          </w:p>
        </w:tc>
        <w:tc>
          <w:tcPr>
            <w:tcW w:w="180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হবি-২৪৫/২০০০ তাং-০৩/০১/২০০০</w:t>
            </w:r>
          </w:p>
        </w:tc>
        <w:tc>
          <w:tcPr>
            <w:tcW w:w="2610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</w:p>
        </w:tc>
        <w:tc>
          <w:tcPr>
            <w:tcW w:w="32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1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08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18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শরীফ স্মৃতি সংঘ, শরীফখালী, বানিয়াচং, হবিগঞ্জ।</w:t>
            </w:r>
          </w:p>
        </w:tc>
        <w:tc>
          <w:tcPr>
            <w:tcW w:w="180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হবি-২৪৮/২০০০ তাং-২০/০১/২০০০</w:t>
            </w:r>
          </w:p>
        </w:tc>
        <w:tc>
          <w:tcPr>
            <w:tcW w:w="261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321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1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08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line="240" w:lineRule="auto"/>
        <w:jc w:val="center"/>
        <w:rPr>
          <w:rFonts w:ascii="SutonnyOMJ" w:eastAsia="Nikosh" w:hAnsi="SutonnyOMJ" w:cs="SutonnyOMJ"/>
          <w:b/>
          <w:bCs/>
          <w:sz w:val="20"/>
          <w:szCs w:val="20"/>
          <w:lang w:bidi="bn-BD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sz w:val="32"/>
          <w:szCs w:val="32"/>
        </w:rPr>
      </w:pPr>
      <w:r w:rsidRPr="007830AE">
        <w:rPr>
          <w:rFonts w:ascii="SutonnyOMJ" w:hAnsi="SutonnyOMJ" w:cs="SutonnyOMJ"/>
          <w:b/>
          <w:bCs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b/>
          <w:sz w:val="32"/>
          <w:szCs w:val="32"/>
        </w:rPr>
        <w:t>-2001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1167"/>
        <w:gridCol w:w="1907"/>
        <w:gridCol w:w="1077"/>
        <w:gridCol w:w="2343"/>
        <w:gridCol w:w="3420"/>
        <w:gridCol w:w="1530"/>
        <w:gridCol w:w="1440"/>
      </w:tblGrid>
      <w:tr w:rsidR="007D2865" w:rsidRPr="007830AE" w:rsidTr="00C173E2">
        <w:tc>
          <w:tcPr>
            <w:tcW w:w="54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07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34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54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90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07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34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34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54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19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190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আনন্দ বাজার রয়েল ক্লাব, আনন্দবাজার, কাগাপাশা, বানিয়াচং, হবিগঞ্জ। </w:t>
            </w:r>
          </w:p>
        </w:tc>
        <w:tc>
          <w:tcPr>
            <w:tcW w:w="107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হবি-২৮৯/০১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তাং-১৫/০১/২০০১</w:t>
            </w:r>
          </w:p>
        </w:tc>
        <w:tc>
          <w:tcPr>
            <w:tcW w:w="2343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</w:p>
        </w:tc>
        <w:tc>
          <w:tcPr>
            <w:tcW w:w="342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54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20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190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দাউদপুর সন্ধানী সমাজ কল্যাণ যুব সংঘ, দার্তদপুর, কাগাপাশা, বানিয়চং, হবিগঞ্জ। </w:t>
            </w:r>
          </w:p>
        </w:tc>
        <w:tc>
          <w:tcPr>
            <w:tcW w:w="1077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হবি-২৯৩/০১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তাং-২০/০৩/২০০১</w:t>
            </w:r>
          </w:p>
        </w:tc>
        <w:tc>
          <w:tcPr>
            <w:tcW w:w="234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34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54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21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1907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আপন সংঘ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বাসিয়া পাড়া, প্রথম রেখ, যাত্রাপাশা, বানিয়াচং, হবিগঞ্জ।</w:t>
            </w:r>
          </w:p>
        </w:tc>
        <w:tc>
          <w:tcPr>
            <w:tcW w:w="1077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৩২০/০১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১৩/১১/২০০১</w:t>
            </w:r>
          </w:p>
        </w:tc>
        <w:tc>
          <w:tcPr>
            <w:tcW w:w="2343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342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44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line="240" w:lineRule="auto"/>
        <w:jc w:val="center"/>
        <w:rPr>
          <w:rFonts w:ascii="SutonnyOMJ" w:eastAsia="Nikosh" w:hAnsi="SutonnyOMJ" w:cs="SutonnyOMJ"/>
          <w:b/>
          <w:bCs/>
          <w:sz w:val="20"/>
          <w:szCs w:val="20"/>
          <w:lang w:bidi="bn-BD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sz w:val="32"/>
          <w:szCs w:val="32"/>
        </w:rPr>
      </w:pPr>
      <w:r w:rsidRPr="007830AE">
        <w:rPr>
          <w:rFonts w:ascii="SutonnyOMJ" w:hAnsi="SutonnyOMJ" w:cs="SutonnyOMJ"/>
          <w:b/>
          <w:bCs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b/>
          <w:sz w:val="32"/>
          <w:szCs w:val="32"/>
        </w:rPr>
        <w:t>-2003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170"/>
        <w:gridCol w:w="1890"/>
        <w:gridCol w:w="1800"/>
        <w:gridCol w:w="2066"/>
        <w:gridCol w:w="2974"/>
        <w:gridCol w:w="1530"/>
        <w:gridCol w:w="1170"/>
      </w:tblGrid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6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80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066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648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22</w:t>
            </w: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1890" w:type="dxa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ধান সিড়ি সমাজ কল্যাণ সংস্থা, শাহাপুর, রতনপুর, বানিয়াচং, হবিগঞ্জ।</w:t>
            </w:r>
          </w:p>
        </w:tc>
        <w:tc>
          <w:tcPr>
            <w:tcW w:w="1800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হবি-৪০৩/০৩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তাং-১৬/১০/০৩</w:t>
            </w:r>
          </w:p>
        </w:tc>
        <w:tc>
          <w:tcPr>
            <w:tcW w:w="2066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53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17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line="240" w:lineRule="auto"/>
        <w:jc w:val="center"/>
        <w:rPr>
          <w:rFonts w:ascii="SutonnyOMJ" w:hAnsi="SutonnyOMJ" w:cs="SutonnyOMJ"/>
          <w:b/>
          <w:sz w:val="20"/>
          <w:szCs w:val="20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bCs/>
          <w:sz w:val="32"/>
          <w:szCs w:val="32"/>
          <w:cs/>
          <w:lang w:bidi="bn-IN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bCs/>
          <w:sz w:val="32"/>
          <w:szCs w:val="32"/>
          <w:cs/>
          <w:lang w:bidi="bn-IN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bCs/>
          <w:sz w:val="32"/>
          <w:szCs w:val="32"/>
          <w:cs/>
          <w:lang w:bidi="bn-IN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bCs/>
          <w:sz w:val="32"/>
          <w:szCs w:val="32"/>
          <w:cs/>
          <w:lang w:bidi="bn-IN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bCs/>
          <w:sz w:val="32"/>
          <w:szCs w:val="32"/>
          <w:cs/>
          <w:lang w:bidi="bn-IN"/>
        </w:rPr>
      </w:pPr>
    </w:p>
    <w:p w:rsidR="007D2865" w:rsidRPr="007830AE" w:rsidRDefault="007D2865" w:rsidP="007D2865">
      <w:pPr>
        <w:spacing w:after="0" w:line="240" w:lineRule="auto"/>
        <w:jc w:val="center"/>
        <w:rPr>
          <w:rFonts w:ascii="SutonnyOMJ" w:hAnsi="SutonnyOMJ" w:cs="SutonnyOMJ"/>
          <w:b/>
          <w:sz w:val="32"/>
          <w:szCs w:val="32"/>
        </w:rPr>
      </w:pPr>
      <w:r w:rsidRPr="007830AE">
        <w:rPr>
          <w:rFonts w:ascii="SutonnyOMJ" w:hAnsi="SutonnyOMJ" w:cs="SutonnyOMJ"/>
          <w:b/>
          <w:bCs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b/>
          <w:sz w:val="32"/>
          <w:szCs w:val="32"/>
        </w:rPr>
        <w:t>-2004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"/>
        <w:gridCol w:w="1167"/>
        <w:gridCol w:w="1819"/>
        <w:gridCol w:w="1171"/>
        <w:gridCol w:w="2785"/>
        <w:gridCol w:w="2974"/>
        <w:gridCol w:w="1350"/>
        <w:gridCol w:w="1350"/>
      </w:tblGrid>
      <w:tr w:rsidR="007D2865" w:rsidRPr="007830AE" w:rsidTr="00C173E2">
        <w:tc>
          <w:tcPr>
            <w:tcW w:w="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819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17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78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7D2865" w:rsidRPr="007830AE" w:rsidTr="00C173E2">
        <w:tc>
          <w:tcPr>
            <w:tcW w:w="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819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171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278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7D2865" w:rsidRPr="007830AE" w:rsidTr="00C173E2">
        <w:tc>
          <w:tcPr>
            <w:tcW w:w="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23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বানিয়াচং</w:t>
            </w:r>
          </w:p>
        </w:tc>
        <w:tc>
          <w:tcPr>
            <w:tcW w:w="1819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ডেংগারখলা পল্লী উন্নয়ন সংঘ, ডেংগারখলা, ইকরাম, বানিয়াচং, হবিগঞ্জ। </w:t>
            </w:r>
          </w:p>
        </w:tc>
        <w:tc>
          <w:tcPr>
            <w:tcW w:w="1171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হবি-৪১১/০৪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তাং-০৮/০১/২০০৪</w:t>
            </w:r>
          </w:p>
        </w:tc>
        <w:tc>
          <w:tcPr>
            <w:tcW w:w="2785" w:type="dxa"/>
          </w:tcPr>
          <w:p w:rsidR="007D2865" w:rsidRPr="007830AE" w:rsidRDefault="007D2865" w:rsidP="00C173E2">
            <w:pPr>
              <w:rPr>
                <w:rFonts w:ascii="SutonnyOMJ" w:eastAsia="Nikosh" w:hAnsi="SutonnyOMJ" w:cs="SutonnyOMJ"/>
                <w:b/>
                <w:lang w:bidi="bn-BD"/>
              </w:rPr>
            </w:pP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র্দীঘ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দিন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কার্যকরী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পরিষদ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অনুমোদন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নেওয়া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,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কার্যক্রম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পরিচালনা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এবং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শুনানিতে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অংশ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গ্রহণ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না</w:t>
            </w:r>
            <w:r w:rsidRPr="007830AE">
              <w:rPr>
                <w:rFonts w:ascii="SutonnyOMJ" w:eastAsia="Nikosh" w:hAnsi="SutonnyOMJ" w:cs="SutonnyOMJ"/>
                <w:b/>
                <w:lang w:bidi="bn-BD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b/>
                <w:cs/>
                <w:lang w:bidi="bn-BD"/>
              </w:rPr>
              <w:t>করায়</w:t>
            </w:r>
            <w:r w:rsidRPr="007830AE">
              <w:rPr>
                <w:rFonts w:ascii="SutonnyOMJ" w:eastAsia="Nikosh" w:hAnsi="SutonnyOMJ" w:cs="SutonnyOMJ"/>
                <w:b/>
                <w:cs/>
                <w:lang w:bidi="hi-IN"/>
              </w:rPr>
              <w:t>।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t>সমাজসেবা অধিদফতরের স্মারক নং ৪১.০১.০০০০.০৪৬.২৮.১৩১.১৩. ৫৮ তারিখ: ১২-০৩-২০১৩ খ্রিঃ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819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বিজয় নিশান সমাজ কল্যাণ </w:t>
            </w: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lastRenderedPageBreak/>
              <w:t>সমিতি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মুক্রমপুর, ইয়ানা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বানিয়াচং, হবিগঞ্জ। </w:t>
            </w:r>
          </w:p>
        </w:tc>
        <w:tc>
          <w:tcPr>
            <w:tcW w:w="1171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lastRenderedPageBreak/>
              <w:t xml:space="preserve">হবি- ৪২৩/০৪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lastRenderedPageBreak/>
              <w:t>তাং- ০১/০৩/০৪</w:t>
            </w:r>
          </w:p>
        </w:tc>
        <w:tc>
          <w:tcPr>
            <w:tcW w:w="278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ঐ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25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819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মুক্রমপুর বিজয় পতাকা সমাজ কল্যাণ সমিতি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মুক্রমপুর, ইয়ানা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বানিয়াচং, হবিগঞ্জ।</w:t>
            </w:r>
          </w:p>
        </w:tc>
        <w:tc>
          <w:tcPr>
            <w:tcW w:w="1171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৪২৪/০৪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০১/০৩/০৪</w:t>
            </w:r>
          </w:p>
        </w:tc>
        <w:tc>
          <w:tcPr>
            <w:tcW w:w="278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26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819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দোয়েল সমাজ কল্যাণ সংসদ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যশকেশরী, মুরাদপুর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বানিয়াচং, হবিগঞ্জ।</w:t>
            </w:r>
          </w:p>
        </w:tc>
        <w:tc>
          <w:tcPr>
            <w:tcW w:w="1171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৪২৬/০৪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২৯/০৪/০৪</w:t>
            </w:r>
          </w:p>
        </w:tc>
        <w:tc>
          <w:tcPr>
            <w:tcW w:w="278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27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819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বানিয়াচং কম্পিউটার্স সার্ভিস ক্লাব (বিসিএসক্লাব)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গ্যানিংগঞ্জ বাজার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কলেজ রোড বানিয়াচং, হবিগঞ্জ।</w:t>
            </w:r>
          </w:p>
        </w:tc>
        <w:tc>
          <w:tcPr>
            <w:tcW w:w="1171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৪৩৫/০৪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১৮/০৭/০৪</w:t>
            </w:r>
          </w:p>
        </w:tc>
        <w:tc>
          <w:tcPr>
            <w:tcW w:w="278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28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819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ধ্রুব তারা সমাজ কল্যাণ সংস্থা 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মাকালকান্দি, কাগাপাশা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বানিয়াচং, হবিগঞ্জ। </w:t>
            </w:r>
          </w:p>
        </w:tc>
        <w:tc>
          <w:tcPr>
            <w:tcW w:w="1171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৪৪০/০৪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৩১/০৮/০৪</w:t>
            </w:r>
          </w:p>
        </w:tc>
        <w:tc>
          <w:tcPr>
            <w:tcW w:w="278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7D2865" w:rsidRPr="007830AE" w:rsidTr="00C173E2">
        <w:tc>
          <w:tcPr>
            <w:tcW w:w="54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29</w:t>
            </w:r>
          </w:p>
        </w:tc>
        <w:tc>
          <w:tcPr>
            <w:tcW w:w="116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819" w:type="dxa"/>
            <w:vAlign w:val="center"/>
          </w:tcPr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দূরন্ত সমাজ কল্যাণ সংস্থা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মাকালকান্দি, কাগাপাশা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বানিয়াচং, হবিগঞ্জ।</w:t>
            </w:r>
          </w:p>
          <w:p w:rsidR="007D2865" w:rsidRPr="007830AE" w:rsidRDefault="007D2865" w:rsidP="00C173E2">
            <w:pPr>
              <w:rPr>
                <w:rFonts w:ascii="SutonnyOMJ" w:hAnsi="SutonnyOMJ" w:cs="SutonnyOMJ"/>
                <w:sz w:val="20"/>
                <w:szCs w:val="20"/>
              </w:rPr>
            </w:pPr>
          </w:p>
        </w:tc>
        <w:tc>
          <w:tcPr>
            <w:tcW w:w="1171" w:type="dxa"/>
            <w:vAlign w:val="center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 xml:space="preserve">হবি- ৪৪১/০৪ </w:t>
            </w:r>
          </w:p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তাং- ৩১/০৮/০৪</w:t>
            </w:r>
          </w:p>
        </w:tc>
        <w:tc>
          <w:tcPr>
            <w:tcW w:w="2785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2974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350" w:type="dxa"/>
          </w:tcPr>
          <w:p w:rsidR="007D2865" w:rsidRPr="007830AE" w:rsidRDefault="007D2865" w:rsidP="00C173E2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7D2865" w:rsidRPr="007830AE" w:rsidRDefault="007D2865" w:rsidP="007D2865">
      <w:pPr>
        <w:spacing w:line="240" w:lineRule="auto"/>
        <w:jc w:val="center"/>
        <w:rPr>
          <w:rFonts w:ascii="SutonnyOMJ" w:hAnsi="SutonnyOMJ" w:cs="SutonnyOMJ"/>
          <w:b/>
          <w:sz w:val="20"/>
          <w:szCs w:val="20"/>
        </w:rPr>
      </w:pPr>
    </w:p>
    <w:p w:rsidR="007D2865" w:rsidRPr="007830AE" w:rsidRDefault="007D2865" w:rsidP="007D2865">
      <w:pPr>
        <w:spacing w:line="240" w:lineRule="auto"/>
        <w:rPr>
          <w:rFonts w:ascii="SutonnyOMJ" w:hAnsi="SutonnyOMJ" w:cs="SutonnyOMJ"/>
          <w:b/>
          <w:sz w:val="20"/>
          <w:szCs w:val="20"/>
        </w:rPr>
      </w:pPr>
    </w:p>
    <w:p w:rsidR="007D2865" w:rsidRPr="007830AE" w:rsidRDefault="007D2865" w:rsidP="007D2865">
      <w:pPr>
        <w:spacing w:line="240" w:lineRule="auto"/>
        <w:rPr>
          <w:rFonts w:ascii="SutonnyOMJ" w:hAnsi="SutonnyOMJ" w:cs="SutonnyOMJ"/>
          <w:szCs w:val="28"/>
        </w:rPr>
        <w:sectPr w:rsidR="007D2865" w:rsidRPr="007830AE" w:rsidSect="009F36FB">
          <w:footerReference w:type="even" r:id="rId5"/>
          <w:footerReference w:type="default" r:id="rId6"/>
          <w:pgSz w:w="15840" w:h="12240" w:orient="landscape" w:code="1"/>
          <w:pgMar w:top="1152" w:right="1008" w:bottom="864" w:left="1008" w:header="720" w:footer="720" w:gutter="0"/>
          <w:cols w:space="720"/>
          <w:docGrid w:linePitch="360"/>
        </w:sectPr>
      </w:pPr>
    </w:p>
    <w:p w:rsidR="007D2865" w:rsidRPr="007830AE" w:rsidRDefault="007D2865" w:rsidP="007D2865">
      <w:pPr>
        <w:jc w:val="center"/>
        <w:rPr>
          <w:rFonts w:ascii="SutonnyOMJ" w:hAnsi="SutonnyOMJ" w:cs="SutonnyOMJ"/>
        </w:rPr>
      </w:pPr>
    </w:p>
    <w:p w:rsidR="007D2865" w:rsidRPr="007830AE" w:rsidRDefault="007D2865" w:rsidP="007D2865">
      <w:pPr>
        <w:rPr>
          <w:rFonts w:ascii="SutonnyOMJ" w:hAnsi="SutonnyOMJ" w:cs="SutonnyOMJ"/>
        </w:rPr>
      </w:pPr>
    </w:p>
    <w:p w:rsidR="00A74FE3" w:rsidRDefault="007D2865">
      <w:bookmarkStart w:id="0" w:name="_GoBack"/>
      <w:bookmarkEnd w:id="0"/>
    </w:p>
    <w:sectPr w:rsidR="00A74FE3" w:rsidSect="009F36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OMJ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Nikos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A88" w:rsidRDefault="007D28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86A88" w:rsidRDefault="007D286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A88" w:rsidRDefault="007D2865">
    <w:pPr>
      <w:pStyle w:val="Footer"/>
      <w:framePr w:wrap="around" w:vAnchor="text" w:hAnchor="margin" w:xAlign="right" w:y="1"/>
      <w:rPr>
        <w:rStyle w:val="PageNumber"/>
        <w:sz w:val="28"/>
        <w:szCs w:val="28"/>
      </w:rPr>
    </w:pPr>
    <w:r>
      <w:rPr>
        <w:rStyle w:val="PageNumber"/>
        <w:rFonts w:ascii="Nikosh" w:eastAsia="Nikosh" w:hAnsi="Nikosh" w:cs="Nikosh"/>
        <w:sz w:val="28"/>
        <w:szCs w:val="28"/>
        <w:cs/>
        <w:lang w:bidi="bn-BD"/>
      </w:rPr>
      <w:t>বানিয়াচং উপজেলা-</w:t>
    </w:r>
    <w:r>
      <w:rPr>
        <w:rStyle w:val="PageNumber"/>
        <w:rFonts w:ascii="SutonnyMJ" w:hAnsi="SutonnyMJ"/>
        <w:sz w:val="28"/>
        <w:szCs w:val="28"/>
      </w:rPr>
      <w:fldChar w:fldCharType="begin"/>
    </w:r>
    <w:r>
      <w:rPr>
        <w:rStyle w:val="PageNumber"/>
        <w:rFonts w:ascii="Nikosh" w:eastAsia="Nikosh" w:hAnsi="Nikosh" w:cs="Nikosh"/>
        <w:sz w:val="28"/>
        <w:szCs w:val="28"/>
        <w:cs/>
        <w:lang w:bidi="bn-BD"/>
      </w:rPr>
      <w:instrText xml:space="preserve">চঅএঊ  </w:instrText>
    </w:r>
    <w:r>
      <w:rPr>
        <w:rStyle w:val="PageNumber"/>
        <w:rFonts w:ascii="SutonnyMJ" w:hAnsi="SutonnyMJ"/>
        <w:sz w:val="28"/>
        <w:szCs w:val="28"/>
      </w:rPr>
      <w:fldChar w:fldCharType="separate"/>
    </w:r>
    <w:r>
      <w:rPr>
        <w:rStyle w:val="PageNumber"/>
        <w:rFonts w:ascii="Nikosh" w:eastAsia="Nikosh" w:hAnsi="Nikosh" w:cs="Nikosh"/>
        <w:noProof/>
        <w:sz w:val="28"/>
        <w:szCs w:val="28"/>
        <w:cs/>
        <w:lang w:bidi="bn-BD"/>
      </w:rPr>
      <w:t>১</w:t>
    </w:r>
    <w:r>
      <w:rPr>
        <w:rStyle w:val="PageNumber"/>
        <w:rFonts w:ascii="SutonnyMJ" w:hAnsi="SutonnyMJ"/>
        <w:sz w:val="28"/>
        <w:szCs w:val="28"/>
      </w:rPr>
      <w:fldChar w:fldCharType="end"/>
    </w:r>
  </w:p>
  <w:p w:rsidR="00A86A88" w:rsidRDefault="007D2865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B8B"/>
    <w:rsid w:val="00700B8B"/>
    <w:rsid w:val="007D2865"/>
    <w:rsid w:val="00C85331"/>
    <w:rsid w:val="00D7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2865"/>
    <w:pPr>
      <w:ind w:left="720"/>
      <w:contextualSpacing/>
    </w:pPr>
  </w:style>
  <w:style w:type="paragraph" w:styleId="Footer">
    <w:name w:val="footer"/>
    <w:basedOn w:val="Normal"/>
    <w:link w:val="FooterChar"/>
    <w:semiHidden/>
    <w:rsid w:val="007D286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7D286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7D2865"/>
  </w:style>
  <w:style w:type="paragraph" w:styleId="Header">
    <w:name w:val="header"/>
    <w:basedOn w:val="Normal"/>
    <w:link w:val="HeaderChar"/>
    <w:uiPriority w:val="99"/>
    <w:semiHidden/>
    <w:unhideWhenUsed/>
    <w:rsid w:val="007D28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28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2865"/>
    <w:pPr>
      <w:ind w:left="720"/>
      <w:contextualSpacing/>
    </w:pPr>
  </w:style>
  <w:style w:type="paragraph" w:styleId="Footer">
    <w:name w:val="footer"/>
    <w:basedOn w:val="Normal"/>
    <w:link w:val="FooterChar"/>
    <w:semiHidden/>
    <w:rsid w:val="007D286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7D286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7D2865"/>
  </w:style>
  <w:style w:type="paragraph" w:styleId="Header">
    <w:name w:val="header"/>
    <w:basedOn w:val="Normal"/>
    <w:link w:val="HeaderChar"/>
    <w:uiPriority w:val="99"/>
    <w:semiHidden/>
    <w:unhideWhenUsed/>
    <w:rsid w:val="007D28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2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5960</Words>
  <Characters>33973</Characters>
  <Application>Microsoft Office Word</Application>
  <DocSecurity>0</DocSecurity>
  <Lines>283</Lines>
  <Paragraphs>79</Paragraphs>
  <ScaleCrop>false</ScaleCrop>
  <Company/>
  <LinksUpToDate>false</LinksUpToDate>
  <CharactersWithSpaces>39854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Kritos</dc:creator>
  <cp:keywords/>
  <dc:description/>
  <cp:lastModifiedBy>Kritos</cp:lastModifiedBy>
  <cp:revision>2</cp:revision>
  <dcterms:created xsi:type="dcterms:W3CDTF">2019-03-18T10:19:00Z</dcterms:created>
  <dcterms:modified xsi:type="dcterms:W3CDTF">2019-03-18T10:19:00Z</dcterms:modified>
</cp:coreProperties>
</file>